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C7BAA">
      <w:pPr>
        <w:pStyle w:val="2"/>
        <w:keepNext/>
        <w:keepLines w:val="0"/>
        <w:pageBreakBefore/>
        <w:widowControl/>
        <w:kinsoku/>
        <w:wordWrap/>
        <w:overflowPunct/>
        <w:topLinePunct w:val="0"/>
        <w:autoSpaceDE/>
        <w:autoSpaceDN w:val="0"/>
        <w:bidi w:val="0"/>
        <w:adjustRightInd/>
        <w:snapToGrid w:val="0"/>
        <w:spacing w:line="240" w:lineRule="auto"/>
        <w:jc w:val="center"/>
        <w:textAlignment w:val="center"/>
        <w:rPr>
          <w:rFonts w:hint="default"/>
        </w:rPr>
      </w:pPr>
      <w:bookmarkStart w:id="0" w:name="_Toc5646"/>
      <w:r>
        <w:rPr>
          <w:rFonts w:hint="default"/>
        </w:rPr>
        <w:t>机械设计制造及其自动化专业</w:t>
      </w:r>
      <w:r>
        <w:rPr>
          <w:rFonts w:hint="default"/>
        </w:rPr>
        <w:br w:type="textWrapping"/>
      </w:r>
      <w:r>
        <w:rPr>
          <w:rFonts w:hint="default"/>
        </w:rPr>
        <w:t>本科人才培养方案</w:t>
      </w:r>
      <w:bookmarkEnd w:id="0"/>
    </w:p>
    <w:p w14:paraId="453BC5BB">
      <w:pPr>
        <w:numPr>
          <w:ilvl w:val="0"/>
          <w:numId w:val="0"/>
        </w:numPr>
        <w:spacing w:line="360" w:lineRule="auto"/>
        <w:ind w:firstLine="420" w:firstLineChars="0"/>
        <w:rPr>
          <w:rFonts w:hint="eastAsia" w:ascii="黑体" w:hAnsi="黑体" w:eastAsia="黑体" w:cs="黑体"/>
          <w:snapToGrid w:val="0"/>
          <w:color w:val="000000"/>
          <w:spacing w:val="0"/>
          <w:w w:val="100"/>
          <w:kern w:val="0"/>
          <w:position w:val="0"/>
          <w:sz w:val="24"/>
          <w:szCs w:val="24"/>
          <w:highlight w:val="none"/>
        </w:rPr>
      </w:pPr>
      <w:r>
        <w:rPr>
          <w:rFonts w:hint="eastAsia" w:ascii="黑体" w:hAnsi="黑体" w:eastAsia="黑体" w:cs="黑体"/>
          <w:sz w:val="24"/>
          <w:szCs w:val="24"/>
          <w:highlight w:val="none"/>
          <w:lang w:val="en-US" w:eastAsia="zh-CN"/>
        </w:rPr>
        <w:t>所属学科门类：工学    专业类别：机械类    专业代码：</w:t>
      </w:r>
      <w:r>
        <w:rPr>
          <w:rFonts w:hint="default" w:ascii="Times New Roman" w:hAnsi="Times New Roman" w:eastAsia="黑体" w:cs="Times New Roman"/>
          <w:b/>
          <w:bCs/>
          <w:sz w:val="24"/>
          <w:szCs w:val="24"/>
          <w:highlight w:val="none"/>
          <w:lang w:val="en-US" w:eastAsia="zh-CN"/>
        </w:rPr>
        <w:t>080202</w:t>
      </w:r>
    </w:p>
    <w:p w14:paraId="08474B9E">
      <w:pPr>
        <w:keepNext w:val="0"/>
        <w:keepLines w:val="0"/>
        <w:pageBreakBefore w:val="0"/>
        <w:widowControl/>
        <w:kinsoku w:val="0"/>
        <w:wordWrap/>
        <w:overflowPunct/>
        <w:topLinePunct w:val="0"/>
        <w:autoSpaceDE w:val="0"/>
        <w:autoSpaceDN w:val="0"/>
        <w:bidi w:val="0"/>
        <w:adjustRightInd w:val="0"/>
        <w:snapToGrid/>
        <w:spacing w:line="360" w:lineRule="auto"/>
        <w:ind w:right="74" w:firstLine="420" w:firstLineChars="200"/>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cs="Times New Roman"/>
          <w:snapToGrid w:val="0"/>
          <w:color w:val="000000"/>
          <w:spacing w:val="0"/>
          <w:w w:val="100"/>
          <w:kern w:val="0"/>
          <w:position w:val="0"/>
          <w:szCs w:val="21"/>
        </w:rPr>
        <w:t>机械设计制造及其自动化专业是我校办学历史最长、学科实力最强的重点专业之一。本专业所属机械工程学科目前拥有一级学科博士点、博士后流动站，获批为山东省“一流学科”；拥有2个山东省重点学科、国家级机械工程实验教学示范中心、山东省“精密制造与特种加工”重点实验室、山东省高校精密模具重点实验室、中央与地方共建机械基础实验室。本专业是国家级特色专业（2008年）、山东省品牌专业</w:t>
      </w:r>
      <w:r>
        <w:rPr>
          <w:rFonts w:hint="default" w:ascii="Times New Roman" w:hAnsi="Times New Roman" w:cs="Times New Roman"/>
          <w:snapToGrid w:val="0"/>
          <w:color w:val="000000"/>
          <w:spacing w:val="0"/>
          <w:w w:val="100"/>
          <w:kern w:val="0"/>
          <w:position w:val="0"/>
          <w:szCs w:val="21"/>
          <w:lang w:eastAsia="zh-CN"/>
        </w:rPr>
        <w:t>（</w:t>
      </w:r>
      <w:r>
        <w:rPr>
          <w:rFonts w:hint="default" w:ascii="Times New Roman" w:hAnsi="Times New Roman" w:cs="Times New Roman"/>
          <w:snapToGrid w:val="0"/>
          <w:color w:val="000000"/>
          <w:spacing w:val="0"/>
          <w:w w:val="100"/>
          <w:kern w:val="0"/>
          <w:position w:val="0"/>
          <w:szCs w:val="21"/>
        </w:rPr>
        <w:t>2008年</w:t>
      </w:r>
      <w:r>
        <w:rPr>
          <w:rFonts w:hint="default" w:ascii="Times New Roman" w:hAnsi="Times New Roman" w:cs="Times New Roman"/>
          <w:snapToGrid w:val="0"/>
          <w:color w:val="000000"/>
          <w:spacing w:val="0"/>
          <w:w w:val="100"/>
          <w:kern w:val="0"/>
          <w:position w:val="0"/>
          <w:szCs w:val="21"/>
          <w:lang w:eastAsia="zh-CN"/>
        </w:rPr>
        <w:t>）</w:t>
      </w:r>
      <w:r>
        <w:rPr>
          <w:rFonts w:hint="default" w:ascii="Times New Roman" w:hAnsi="Times New Roman" w:cs="Times New Roman"/>
          <w:snapToGrid w:val="0"/>
          <w:color w:val="000000"/>
          <w:spacing w:val="0"/>
          <w:w w:val="100"/>
          <w:kern w:val="0"/>
          <w:position w:val="0"/>
          <w:szCs w:val="21"/>
        </w:rPr>
        <w:t>、“教育部卓越工程师教育培养计划”首批试点专业（2010年）、山东省特色名校工程建设专业（2013年）、山东省高水平应用型立项建设核心专业</w:t>
      </w:r>
      <w:r>
        <w:rPr>
          <w:rFonts w:hint="default" w:ascii="Times New Roman" w:hAnsi="Times New Roman" w:cs="Times New Roman"/>
          <w:snapToGrid w:val="0"/>
          <w:color w:val="000000"/>
          <w:spacing w:val="0"/>
          <w:w w:val="100"/>
          <w:kern w:val="0"/>
          <w:position w:val="0"/>
          <w:szCs w:val="21"/>
          <w:lang w:val="en-US" w:eastAsia="zh-CN"/>
        </w:rPr>
        <w:t xml:space="preserve"> </w:t>
      </w:r>
      <w:r>
        <w:rPr>
          <w:rFonts w:hint="default" w:ascii="Times New Roman" w:hAnsi="Times New Roman" w:cs="Times New Roman"/>
          <w:snapToGrid w:val="0"/>
          <w:color w:val="000000"/>
          <w:spacing w:val="0"/>
          <w:w w:val="100"/>
          <w:kern w:val="0"/>
          <w:position w:val="0"/>
          <w:szCs w:val="21"/>
        </w:rPr>
        <w:t>(2016年）、山东省教育服务新旧动能转换专业对接产业项目立项建设核心专业</w:t>
      </w:r>
      <w:r>
        <w:rPr>
          <w:rFonts w:hint="default" w:ascii="Times New Roman" w:hAnsi="Times New Roman" w:cs="Times New Roman"/>
          <w:snapToGrid w:val="0"/>
          <w:color w:val="000000"/>
          <w:spacing w:val="0"/>
          <w:w w:val="100"/>
          <w:kern w:val="0"/>
          <w:position w:val="0"/>
          <w:szCs w:val="21"/>
          <w:lang w:eastAsia="zh-CN"/>
        </w:rPr>
        <w:t>（</w:t>
      </w:r>
      <w:r>
        <w:rPr>
          <w:rFonts w:hint="default" w:ascii="Times New Roman" w:hAnsi="Times New Roman" w:cs="Times New Roman"/>
          <w:snapToGrid w:val="0"/>
          <w:color w:val="000000"/>
          <w:spacing w:val="0"/>
          <w:w w:val="100"/>
          <w:kern w:val="0"/>
          <w:position w:val="0"/>
          <w:szCs w:val="21"/>
        </w:rPr>
        <w:t>2018年</w:t>
      </w:r>
      <w:r>
        <w:rPr>
          <w:rFonts w:hint="default" w:ascii="Times New Roman" w:hAnsi="Times New Roman" w:cs="Times New Roman"/>
          <w:snapToGrid w:val="0"/>
          <w:color w:val="000000"/>
          <w:spacing w:val="0"/>
          <w:w w:val="100"/>
          <w:kern w:val="0"/>
          <w:position w:val="0"/>
          <w:szCs w:val="21"/>
          <w:lang w:eastAsia="zh-CN"/>
        </w:rPr>
        <w:t>）</w:t>
      </w:r>
      <w:r>
        <w:rPr>
          <w:rFonts w:hint="default" w:ascii="Times New Roman" w:hAnsi="Times New Roman" w:cs="Times New Roman"/>
          <w:snapToGrid w:val="0"/>
          <w:color w:val="000000"/>
          <w:spacing w:val="0"/>
          <w:w w:val="100"/>
          <w:kern w:val="0"/>
          <w:position w:val="0"/>
          <w:szCs w:val="21"/>
        </w:rPr>
        <w:t>、山东省一流本科专业建设点（2019年）、国家级一流本科专业建设点（2020年），2022 年通过工程教育专业认证，已形成学士、硕士、博士完整的人才培养体系。</w:t>
      </w:r>
    </w:p>
    <w:p w14:paraId="76BD528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2"/>
        <w:rPr>
          <w:rFonts w:hint="default" w:ascii="Times New Roman" w:hAnsi="Times New Roman" w:cs="Times New Roman"/>
          <w:b/>
          <w:spacing w:val="0"/>
          <w:w w:val="100"/>
          <w:kern w:val="0"/>
          <w:position w:val="0"/>
          <w:sz w:val="24"/>
        </w:rPr>
      </w:pPr>
      <w:r>
        <w:rPr>
          <w:rFonts w:hint="default" w:ascii="Times New Roman" w:hAnsi="Times New Roman" w:cs="Times New Roman"/>
          <w:b/>
          <w:spacing w:val="0"/>
          <w:w w:val="100"/>
          <w:kern w:val="0"/>
          <w:position w:val="0"/>
          <w:sz w:val="24"/>
        </w:rPr>
        <w:t>一、专业培养目标</w:t>
      </w:r>
    </w:p>
    <w:p w14:paraId="147A89A6">
      <w:pPr>
        <w:keepNext w:val="0"/>
        <w:keepLines w:val="0"/>
        <w:pageBreakBefore w:val="0"/>
        <w:widowControl/>
        <w:kinsoku w:val="0"/>
        <w:wordWrap/>
        <w:overflowPunct/>
        <w:topLinePunct w:val="0"/>
        <w:autoSpaceDE w:val="0"/>
        <w:autoSpaceDN w:val="0"/>
        <w:bidi w:val="0"/>
        <w:adjustRightInd w:val="0"/>
        <w:snapToGrid/>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cs="Times New Roman"/>
          <w:snapToGrid w:val="0"/>
          <w:color w:val="000000"/>
          <w:spacing w:val="0"/>
          <w:w w:val="100"/>
          <w:kern w:val="0"/>
          <w:position w:val="0"/>
          <w:szCs w:val="21"/>
        </w:rPr>
        <w:t>本专业培养具有</w:t>
      </w:r>
      <w:r>
        <w:rPr>
          <w:rFonts w:hint="eastAsia" w:cs="Times New Roman"/>
          <w:snapToGrid w:val="0"/>
          <w:color w:val="000000"/>
          <w:spacing w:val="0"/>
          <w:w w:val="100"/>
          <w:kern w:val="0"/>
          <w:position w:val="0"/>
          <w:szCs w:val="21"/>
          <w:lang w:eastAsia="zh-CN"/>
        </w:rPr>
        <w:t>？？（</w:t>
      </w:r>
      <w:r>
        <w:rPr>
          <w:rFonts w:hint="eastAsia" w:cs="Times New Roman"/>
          <w:snapToGrid w:val="0"/>
          <w:color w:val="000000"/>
          <w:spacing w:val="0"/>
          <w:w w:val="100"/>
          <w:kern w:val="0"/>
          <w:position w:val="0"/>
          <w:szCs w:val="21"/>
          <w:highlight w:val="yellow"/>
          <w:lang w:val="en-US" w:eastAsia="zh-CN"/>
        </w:rPr>
        <w:t>须有德智体美劳全面发展的表述</w:t>
      </w:r>
      <w:r>
        <w:rPr>
          <w:rFonts w:hint="eastAsia" w:cs="Times New Roman"/>
          <w:snapToGrid w:val="0"/>
          <w:color w:val="000000"/>
          <w:spacing w:val="0"/>
          <w:w w:val="100"/>
          <w:kern w:val="0"/>
          <w:position w:val="0"/>
          <w:szCs w:val="21"/>
          <w:lang w:eastAsia="zh-CN"/>
        </w:rPr>
        <w:t>）</w:t>
      </w:r>
      <w:r>
        <w:rPr>
          <w:rFonts w:hint="default" w:ascii="Times New Roman" w:hAnsi="Times New Roman" w:cs="Times New Roman"/>
          <w:snapToGrid w:val="0"/>
          <w:color w:val="000000"/>
          <w:spacing w:val="0"/>
          <w:w w:val="100"/>
          <w:kern w:val="0"/>
          <w:position w:val="0"/>
          <w:szCs w:val="21"/>
        </w:rPr>
        <w:t>。</w:t>
      </w:r>
    </w:p>
    <w:p w14:paraId="09120DA7">
      <w:pPr>
        <w:keepNext w:val="0"/>
        <w:keepLines w:val="0"/>
        <w:pageBreakBefore w:val="0"/>
        <w:widowControl/>
        <w:kinsoku w:val="0"/>
        <w:wordWrap/>
        <w:overflowPunct/>
        <w:topLinePunct w:val="0"/>
        <w:autoSpaceDE w:val="0"/>
        <w:autoSpaceDN w:val="0"/>
        <w:bidi w:val="0"/>
        <w:adjustRightInd w:val="0"/>
        <w:snapToGrid/>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cs="Times New Roman"/>
          <w:snapToGrid w:val="0"/>
          <w:color w:val="000000"/>
          <w:spacing w:val="0"/>
          <w:w w:val="100"/>
          <w:kern w:val="0"/>
          <w:position w:val="0"/>
          <w:szCs w:val="21"/>
        </w:rPr>
        <w:t>学生在毕业后5年左右预期能够实现以下目标：</w:t>
      </w:r>
    </w:p>
    <w:p w14:paraId="74847BF5">
      <w:pPr>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left="0" w:leftChars="0" w:right="74" w:rightChars="0" w:firstLine="400" w:firstLineChars="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eastAsia="宋体" w:cs="Times New Roman"/>
          <w:snapToGrid w:val="0"/>
          <w:color w:val="000000"/>
          <w:spacing w:val="0"/>
          <w:w w:val="100"/>
          <w:kern w:val="0"/>
          <w:position w:val="0"/>
          <w:sz w:val="21"/>
          <w:szCs w:val="21"/>
          <w:lang w:val="en-US" w:eastAsia="zh-CN" w:bidi="ar-SA"/>
        </w:rPr>
        <w:t>1．</w:t>
      </w:r>
      <w:r>
        <w:rPr>
          <w:rFonts w:hint="default" w:ascii="Times New Roman" w:hAnsi="Times New Roman" w:cs="Times New Roman"/>
          <w:snapToGrid w:val="0"/>
          <w:color w:val="000000"/>
          <w:spacing w:val="0"/>
          <w:w w:val="100"/>
          <w:kern w:val="0"/>
          <w:position w:val="0"/>
          <w:szCs w:val="21"/>
        </w:rPr>
        <w:t>；</w:t>
      </w:r>
    </w:p>
    <w:p w14:paraId="7C0E15CA">
      <w:pPr>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left="0" w:leftChars="0" w:right="74" w:rightChars="0" w:firstLine="400" w:firstLineChars="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eastAsia="宋体" w:cs="Times New Roman"/>
          <w:snapToGrid w:val="0"/>
          <w:color w:val="000000"/>
          <w:spacing w:val="0"/>
          <w:w w:val="100"/>
          <w:kern w:val="0"/>
          <w:position w:val="0"/>
          <w:sz w:val="21"/>
          <w:szCs w:val="21"/>
          <w:lang w:val="en-US" w:eastAsia="zh-CN" w:bidi="ar-SA"/>
        </w:rPr>
        <w:t>2．</w:t>
      </w:r>
      <w:r>
        <w:rPr>
          <w:rFonts w:hint="default" w:ascii="Times New Roman" w:hAnsi="Times New Roman" w:cs="Times New Roman"/>
          <w:snapToGrid w:val="0"/>
          <w:color w:val="000000"/>
          <w:spacing w:val="0"/>
          <w:w w:val="100"/>
          <w:kern w:val="0"/>
          <w:position w:val="0"/>
          <w:szCs w:val="21"/>
        </w:rPr>
        <w:t>；</w:t>
      </w:r>
    </w:p>
    <w:p w14:paraId="7D3F99F5">
      <w:pPr>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left="0" w:leftChars="0" w:right="74" w:rightChars="0" w:firstLine="400" w:firstLineChars="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eastAsia="宋体" w:cs="Times New Roman"/>
          <w:snapToGrid w:val="0"/>
          <w:color w:val="000000"/>
          <w:spacing w:val="0"/>
          <w:w w:val="100"/>
          <w:kern w:val="0"/>
          <w:position w:val="0"/>
          <w:sz w:val="21"/>
          <w:szCs w:val="21"/>
          <w:lang w:val="en-US" w:eastAsia="zh-CN" w:bidi="ar-SA"/>
        </w:rPr>
        <w:t>3．</w:t>
      </w:r>
      <w:r>
        <w:rPr>
          <w:rFonts w:hint="default" w:ascii="Times New Roman" w:hAnsi="Times New Roman" w:cs="Times New Roman"/>
          <w:snapToGrid w:val="0"/>
          <w:color w:val="000000"/>
          <w:spacing w:val="0"/>
          <w:w w:val="100"/>
          <w:kern w:val="0"/>
          <w:position w:val="0"/>
          <w:szCs w:val="21"/>
        </w:rPr>
        <w:t>；</w:t>
      </w:r>
    </w:p>
    <w:p w14:paraId="49550410">
      <w:pPr>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left="0" w:leftChars="0" w:right="74" w:rightChars="0" w:firstLine="400" w:firstLineChars="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eastAsia="宋体" w:cs="Times New Roman"/>
          <w:snapToGrid w:val="0"/>
          <w:color w:val="000000"/>
          <w:spacing w:val="0"/>
          <w:w w:val="100"/>
          <w:kern w:val="0"/>
          <w:position w:val="0"/>
          <w:sz w:val="21"/>
          <w:szCs w:val="21"/>
          <w:lang w:val="en-US" w:eastAsia="zh-CN" w:bidi="ar-SA"/>
        </w:rPr>
        <w:t>4．</w:t>
      </w:r>
      <w:r>
        <w:rPr>
          <w:rFonts w:hint="default" w:ascii="Times New Roman" w:hAnsi="Times New Roman" w:cs="Times New Roman"/>
          <w:snapToGrid w:val="0"/>
          <w:color w:val="000000"/>
          <w:spacing w:val="0"/>
          <w:w w:val="100"/>
          <w:kern w:val="0"/>
          <w:position w:val="0"/>
          <w:szCs w:val="21"/>
        </w:rPr>
        <w:t>；</w:t>
      </w:r>
    </w:p>
    <w:p w14:paraId="36325264">
      <w:pPr>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left="0" w:leftChars="0" w:right="74" w:rightChars="0" w:firstLine="400" w:firstLineChars="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eastAsia="宋体" w:cs="Times New Roman"/>
          <w:snapToGrid w:val="0"/>
          <w:color w:val="000000"/>
          <w:spacing w:val="0"/>
          <w:w w:val="100"/>
          <w:kern w:val="0"/>
          <w:position w:val="0"/>
          <w:sz w:val="21"/>
          <w:szCs w:val="21"/>
          <w:lang w:val="en-US" w:eastAsia="zh-CN" w:bidi="ar-SA"/>
        </w:rPr>
        <w:t>5．</w:t>
      </w:r>
      <w:r>
        <w:rPr>
          <w:rFonts w:hint="default" w:ascii="Times New Roman" w:hAnsi="Times New Roman" w:cs="Times New Roman"/>
          <w:snapToGrid w:val="0"/>
          <w:color w:val="000000"/>
          <w:spacing w:val="0"/>
          <w:w w:val="100"/>
          <w:kern w:val="0"/>
          <w:position w:val="0"/>
          <w:szCs w:val="21"/>
        </w:rPr>
        <w:t>。</w:t>
      </w:r>
    </w:p>
    <w:p w14:paraId="1D0278D0">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2"/>
        <w:rPr>
          <w:rFonts w:hint="default" w:ascii="Times New Roman" w:hAnsi="Times New Roman" w:cs="Times New Roman"/>
          <w:b/>
          <w:spacing w:val="0"/>
          <w:w w:val="100"/>
          <w:kern w:val="0"/>
          <w:position w:val="0"/>
          <w:sz w:val="24"/>
        </w:rPr>
      </w:pPr>
      <w:r>
        <w:rPr>
          <w:rFonts w:hint="default" w:ascii="Times New Roman" w:hAnsi="Times New Roman" w:cs="Times New Roman"/>
          <w:b/>
          <w:spacing w:val="0"/>
          <w:w w:val="100"/>
          <w:kern w:val="0"/>
          <w:position w:val="0"/>
          <w:sz w:val="24"/>
        </w:rPr>
        <w:t>二、毕业要求</w:t>
      </w:r>
    </w:p>
    <w:p w14:paraId="1B88DC49">
      <w:pPr>
        <w:keepNext w:val="0"/>
        <w:keepLines w:val="0"/>
        <w:pageBreakBefore w:val="0"/>
        <w:widowControl/>
        <w:kinsoku w:val="0"/>
        <w:wordWrap/>
        <w:overflowPunct/>
        <w:topLinePunct w:val="0"/>
        <w:autoSpaceDE w:val="0"/>
        <w:autoSpaceDN w:val="0"/>
        <w:bidi w:val="0"/>
        <w:adjustRightInd w:val="0"/>
        <w:snapToGrid/>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cs="Times New Roman"/>
          <w:snapToGrid w:val="0"/>
          <w:color w:val="000000"/>
          <w:spacing w:val="0"/>
          <w:w w:val="100"/>
          <w:kern w:val="0"/>
          <w:position w:val="0"/>
          <w:szCs w:val="21"/>
        </w:rPr>
        <w:t>通过3~6年的系统学习，本专业的学生。具体包括以下方面的能力和素养：</w:t>
      </w:r>
    </w:p>
    <w:p w14:paraId="519EFB8A">
      <w:pPr>
        <w:keepNext w:val="0"/>
        <w:keepLines w:val="0"/>
        <w:pageBreakBefore w:val="0"/>
        <w:wordWrap/>
        <w:overflowPunct/>
        <w:topLinePunct w:val="0"/>
        <w:bidi w:val="0"/>
        <w:snapToGrid/>
        <w:spacing w:line="360" w:lineRule="auto"/>
        <w:ind w:firstLine="420"/>
        <w:rPr>
          <w:rFonts w:hint="default" w:ascii="Times New Roman" w:hAnsi="Times New Roman" w:cs="Times New Roman"/>
          <w:b/>
          <w:spacing w:val="0"/>
          <w:w w:val="100"/>
          <w:kern w:val="0"/>
          <w:position w:val="0"/>
        </w:rPr>
      </w:pPr>
      <w:r>
        <w:rPr>
          <w:rFonts w:hint="default" w:ascii="Times New Roman" w:hAnsi="Times New Roman" w:cs="Times New Roman"/>
          <w:b/>
          <w:spacing w:val="0"/>
          <w:w w:val="100"/>
          <w:kern w:val="0"/>
          <w:position w:val="0"/>
        </w:rPr>
        <w:t>毕业要求 1：工程知识</w:t>
      </w:r>
      <w:r>
        <w:rPr>
          <w:rFonts w:hint="default" w:ascii="Times New Roman" w:hAnsi="Times New Roman" w:cs="Times New Roman"/>
          <w:b/>
          <w:spacing w:val="0"/>
          <w:w w:val="100"/>
          <w:kern w:val="0"/>
          <w:position w:val="0"/>
          <w:lang w:eastAsia="zh-CN"/>
        </w:rPr>
        <w:t>—</w:t>
      </w:r>
      <w:r>
        <w:rPr>
          <w:rFonts w:hint="default" w:ascii="Times New Roman" w:hAnsi="Times New Roman" w:cs="Times New Roman"/>
          <w:b/>
          <w:spacing w:val="0"/>
          <w:w w:val="100"/>
          <w:kern w:val="0"/>
          <w:position w:val="0"/>
        </w:rPr>
        <w:t>能够将数学、自然科学、工程基础和机械设计制造及其自动化专业知识用于解决机械产品研发、设计和制造中的复杂工程问题。</w:t>
      </w:r>
    </w:p>
    <w:p w14:paraId="501E8B88">
      <w:pPr>
        <w:keepNext w:val="0"/>
        <w:keepLines w:val="0"/>
        <w:pageBreakBefore w:val="0"/>
        <w:widowControl/>
        <w:kinsoku w:val="0"/>
        <w:wordWrap/>
        <w:overflowPunct/>
        <w:topLinePunct w:val="0"/>
        <w:autoSpaceDE w:val="0"/>
        <w:autoSpaceDN w:val="0"/>
        <w:bidi w:val="0"/>
        <w:adjustRightInd w:val="0"/>
        <w:snapToGrid/>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cs="Times New Roman"/>
          <w:b/>
          <w:snapToGrid w:val="0"/>
          <w:color w:val="000000"/>
          <w:spacing w:val="0"/>
          <w:w w:val="100"/>
          <w:kern w:val="0"/>
          <w:position w:val="0"/>
          <w:sz w:val="21"/>
          <w:szCs w:val="21"/>
          <w:lang w:eastAsia="zh-CN"/>
        </w:rPr>
        <w:t>内涵观测点 1.1：</w:t>
      </w:r>
      <w:r>
        <w:rPr>
          <w:rFonts w:hint="eastAsia" w:cs="Times New Roman"/>
          <w:snapToGrid w:val="0"/>
          <w:color w:val="000000"/>
          <w:spacing w:val="0"/>
          <w:w w:val="100"/>
          <w:kern w:val="0"/>
          <w:position w:val="0"/>
          <w:szCs w:val="21"/>
          <w:lang w:eastAsia="zh-CN"/>
        </w:rPr>
        <w:t>。。。。</w:t>
      </w:r>
      <w:r>
        <w:rPr>
          <w:rFonts w:hint="default" w:ascii="Times New Roman" w:hAnsi="Times New Roman" w:cs="Times New Roman"/>
          <w:snapToGrid w:val="0"/>
          <w:color w:val="000000"/>
          <w:spacing w:val="0"/>
          <w:w w:val="100"/>
          <w:kern w:val="0"/>
          <w:position w:val="0"/>
          <w:szCs w:val="21"/>
        </w:rPr>
        <w:t>。</w:t>
      </w:r>
    </w:p>
    <w:p w14:paraId="58DD9DE2">
      <w:pPr>
        <w:keepNext w:val="0"/>
        <w:keepLines w:val="0"/>
        <w:pageBreakBefore w:val="0"/>
        <w:widowControl/>
        <w:kinsoku w:val="0"/>
        <w:wordWrap/>
        <w:overflowPunct/>
        <w:topLinePunct w:val="0"/>
        <w:autoSpaceDE w:val="0"/>
        <w:autoSpaceDN w:val="0"/>
        <w:bidi w:val="0"/>
        <w:adjustRightInd w:val="0"/>
        <w:snapToGrid/>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cs="Times New Roman"/>
          <w:b/>
          <w:snapToGrid w:val="0"/>
          <w:color w:val="000000"/>
          <w:spacing w:val="0"/>
          <w:w w:val="100"/>
          <w:kern w:val="0"/>
          <w:position w:val="0"/>
          <w:sz w:val="21"/>
          <w:szCs w:val="21"/>
          <w:lang w:eastAsia="zh-CN"/>
        </w:rPr>
        <w:t>内涵观测点 1.2：</w:t>
      </w:r>
      <w:r>
        <w:rPr>
          <w:rFonts w:hint="eastAsia" w:cs="Times New Roman"/>
          <w:snapToGrid w:val="0"/>
          <w:color w:val="000000"/>
          <w:spacing w:val="0"/>
          <w:w w:val="100"/>
          <w:kern w:val="0"/>
          <w:position w:val="0"/>
          <w:szCs w:val="21"/>
          <w:lang w:eastAsia="zh-CN"/>
        </w:rPr>
        <w:t>。。。。</w:t>
      </w:r>
      <w:r>
        <w:rPr>
          <w:rFonts w:hint="default" w:ascii="Times New Roman" w:hAnsi="Times New Roman" w:cs="Times New Roman"/>
          <w:snapToGrid w:val="0"/>
          <w:color w:val="000000"/>
          <w:spacing w:val="0"/>
          <w:w w:val="100"/>
          <w:kern w:val="0"/>
          <w:position w:val="0"/>
          <w:szCs w:val="21"/>
        </w:rPr>
        <w:t>。</w:t>
      </w:r>
    </w:p>
    <w:p w14:paraId="62374C05">
      <w:pPr>
        <w:keepNext w:val="0"/>
        <w:keepLines w:val="0"/>
        <w:pageBreakBefore w:val="0"/>
        <w:widowControl/>
        <w:kinsoku w:val="0"/>
        <w:wordWrap/>
        <w:overflowPunct/>
        <w:topLinePunct w:val="0"/>
        <w:autoSpaceDE w:val="0"/>
        <w:autoSpaceDN w:val="0"/>
        <w:bidi w:val="0"/>
        <w:adjustRightInd w:val="0"/>
        <w:snapToGrid/>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cs="Times New Roman"/>
          <w:b/>
          <w:snapToGrid w:val="0"/>
          <w:color w:val="000000"/>
          <w:spacing w:val="0"/>
          <w:w w:val="100"/>
          <w:kern w:val="0"/>
          <w:position w:val="0"/>
          <w:sz w:val="21"/>
          <w:szCs w:val="21"/>
          <w:lang w:eastAsia="zh-CN"/>
        </w:rPr>
        <w:t>内涵观测点 1.3：</w:t>
      </w:r>
      <w:r>
        <w:rPr>
          <w:rFonts w:hint="eastAsia" w:cs="Times New Roman"/>
          <w:snapToGrid w:val="0"/>
          <w:color w:val="000000"/>
          <w:spacing w:val="0"/>
          <w:w w:val="100"/>
          <w:kern w:val="0"/>
          <w:position w:val="0"/>
          <w:szCs w:val="21"/>
          <w:lang w:eastAsia="zh-CN"/>
        </w:rPr>
        <w:t>。。。。</w:t>
      </w:r>
      <w:r>
        <w:rPr>
          <w:rFonts w:hint="default" w:ascii="Times New Roman" w:hAnsi="Times New Roman" w:cs="Times New Roman"/>
          <w:snapToGrid w:val="0"/>
          <w:color w:val="000000"/>
          <w:spacing w:val="0"/>
          <w:w w:val="100"/>
          <w:kern w:val="0"/>
          <w:position w:val="0"/>
          <w:szCs w:val="21"/>
        </w:rPr>
        <w:t>。</w:t>
      </w:r>
    </w:p>
    <w:p w14:paraId="04371E11">
      <w:pPr>
        <w:keepNext w:val="0"/>
        <w:keepLines w:val="0"/>
        <w:pageBreakBefore w:val="0"/>
        <w:wordWrap/>
        <w:overflowPunct/>
        <w:topLinePunct w:val="0"/>
        <w:bidi w:val="0"/>
        <w:snapToGrid/>
        <w:spacing w:line="360" w:lineRule="auto"/>
        <w:ind w:firstLine="420"/>
        <w:rPr>
          <w:rFonts w:hint="default" w:ascii="Times New Roman" w:hAnsi="Times New Roman" w:cs="Times New Roman"/>
          <w:b/>
          <w:spacing w:val="0"/>
          <w:w w:val="100"/>
          <w:kern w:val="0"/>
          <w:position w:val="0"/>
          <w:szCs w:val="21"/>
        </w:rPr>
      </w:pPr>
      <w:r>
        <w:rPr>
          <w:rFonts w:hint="default" w:ascii="Times New Roman" w:hAnsi="Times New Roman" w:cs="Times New Roman"/>
          <w:b/>
          <w:spacing w:val="0"/>
          <w:w w:val="100"/>
          <w:kern w:val="0"/>
          <w:position w:val="0"/>
          <w:szCs w:val="21"/>
        </w:rPr>
        <w:t>毕业要求 2：问题分析</w:t>
      </w:r>
      <w:r>
        <w:rPr>
          <w:rFonts w:hint="default" w:ascii="Times New Roman" w:hAnsi="Times New Roman" w:cs="Times New Roman"/>
          <w:b/>
          <w:spacing w:val="0"/>
          <w:w w:val="100"/>
          <w:kern w:val="0"/>
          <w:position w:val="0"/>
          <w:lang w:eastAsia="zh-CN"/>
        </w:rPr>
        <w:t>—</w:t>
      </w:r>
      <w:r>
        <w:rPr>
          <w:rFonts w:hint="eastAsia" w:cs="Times New Roman"/>
          <w:b/>
          <w:spacing w:val="0"/>
          <w:w w:val="100"/>
          <w:kern w:val="0"/>
          <w:position w:val="0"/>
          <w:szCs w:val="21"/>
          <w:lang w:eastAsia="zh-CN"/>
        </w:rPr>
        <w:t>。。。。</w:t>
      </w:r>
      <w:r>
        <w:rPr>
          <w:rFonts w:hint="default" w:ascii="Times New Roman" w:hAnsi="Times New Roman" w:cs="Times New Roman"/>
          <w:b/>
          <w:spacing w:val="0"/>
          <w:w w:val="100"/>
          <w:kern w:val="0"/>
          <w:position w:val="0"/>
          <w:szCs w:val="21"/>
        </w:rPr>
        <w:t>。</w:t>
      </w:r>
    </w:p>
    <w:p w14:paraId="33548E1F">
      <w:pPr>
        <w:keepNext w:val="0"/>
        <w:keepLines w:val="0"/>
        <w:pageBreakBefore w:val="0"/>
        <w:widowControl/>
        <w:kinsoku w:val="0"/>
        <w:wordWrap/>
        <w:overflowPunct/>
        <w:topLinePunct w:val="0"/>
        <w:autoSpaceDE w:val="0"/>
        <w:autoSpaceDN w:val="0"/>
        <w:bidi w:val="0"/>
        <w:adjustRightInd w:val="0"/>
        <w:snapToGrid/>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cs="Times New Roman"/>
          <w:b/>
          <w:snapToGrid w:val="0"/>
          <w:color w:val="000000"/>
          <w:spacing w:val="0"/>
          <w:w w:val="100"/>
          <w:kern w:val="0"/>
          <w:position w:val="0"/>
          <w:sz w:val="21"/>
          <w:szCs w:val="21"/>
          <w:lang w:eastAsia="zh-CN"/>
        </w:rPr>
        <w:t>内涵观测点2.1：</w:t>
      </w:r>
      <w:r>
        <w:rPr>
          <w:rFonts w:hint="eastAsia" w:cs="Times New Roman"/>
          <w:snapToGrid w:val="0"/>
          <w:color w:val="000000"/>
          <w:spacing w:val="0"/>
          <w:w w:val="100"/>
          <w:kern w:val="0"/>
          <w:position w:val="0"/>
          <w:szCs w:val="21"/>
          <w:lang w:eastAsia="zh-CN"/>
        </w:rPr>
        <w:t>。。。。</w:t>
      </w:r>
      <w:r>
        <w:rPr>
          <w:rFonts w:hint="default" w:ascii="Times New Roman" w:hAnsi="Times New Roman" w:cs="Times New Roman"/>
          <w:snapToGrid w:val="0"/>
          <w:color w:val="000000"/>
          <w:spacing w:val="0"/>
          <w:w w:val="100"/>
          <w:kern w:val="0"/>
          <w:position w:val="0"/>
          <w:szCs w:val="21"/>
        </w:rPr>
        <w:t>。</w:t>
      </w:r>
    </w:p>
    <w:p w14:paraId="0EC88F46">
      <w:pPr>
        <w:keepNext w:val="0"/>
        <w:keepLines w:val="0"/>
        <w:pageBreakBefore w:val="0"/>
        <w:widowControl/>
        <w:kinsoku w:val="0"/>
        <w:wordWrap/>
        <w:overflowPunct/>
        <w:topLinePunct w:val="0"/>
        <w:autoSpaceDE w:val="0"/>
        <w:autoSpaceDN w:val="0"/>
        <w:bidi w:val="0"/>
        <w:adjustRightInd w:val="0"/>
        <w:snapToGrid/>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Cs w:val="21"/>
        </w:rPr>
      </w:pPr>
      <w:r>
        <w:rPr>
          <w:rFonts w:hint="default" w:ascii="Times New Roman" w:hAnsi="Times New Roman" w:cs="Times New Roman"/>
          <w:b/>
          <w:snapToGrid w:val="0"/>
          <w:color w:val="000000"/>
          <w:spacing w:val="0"/>
          <w:w w:val="100"/>
          <w:kern w:val="0"/>
          <w:position w:val="0"/>
          <w:sz w:val="21"/>
          <w:szCs w:val="21"/>
          <w:lang w:eastAsia="zh-CN"/>
        </w:rPr>
        <w:t>内涵观测点2.2：</w:t>
      </w:r>
      <w:r>
        <w:rPr>
          <w:rFonts w:hint="eastAsia" w:cs="Times New Roman"/>
          <w:snapToGrid w:val="0"/>
          <w:color w:val="000000"/>
          <w:spacing w:val="0"/>
          <w:w w:val="100"/>
          <w:kern w:val="0"/>
          <w:position w:val="0"/>
          <w:szCs w:val="21"/>
          <w:lang w:eastAsia="zh-CN"/>
        </w:rPr>
        <w:t>。。。</w:t>
      </w:r>
      <w:r>
        <w:rPr>
          <w:rFonts w:hint="default" w:ascii="Times New Roman" w:hAnsi="Times New Roman" w:cs="Times New Roman"/>
          <w:snapToGrid w:val="0"/>
          <w:color w:val="000000"/>
          <w:spacing w:val="0"/>
          <w:w w:val="100"/>
          <w:kern w:val="0"/>
          <w:position w:val="0"/>
          <w:szCs w:val="21"/>
        </w:rPr>
        <w:t>。</w:t>
      </w:r>
    </w:p>
    <w:p w14:paraId="37B3A04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2"/>
        <w:rPr>
          <w:rFonts w:hint="default" w:ascii="Times New Roman" w:hAnsi="Times New Roman" w:cs="Times New Roman"/>
          <w:b/>
          <w:bCs w:val="0"/>
          <w:spacing w:val="0"/>
          <w:w w:val="100"/>
          <w:kern w:val="0"/>
          <w:position w:val="0"/>
          <w:sz w:val="24"/>
        </w:rPr>
      </w:pPr>
      <w:r>
        <w:rPr>
          <w:rFonts w:hint="default" w:ascii="Times New Roman" w:hAnsi="Times New Roman" w:cs="Times New Roman"/>
          <w:b/>
          <w:bCs w:val="0"/>
          <w:spacing w:val="0"/>
          <w:w w:val="100"/>
          <w:kern w:val="0"/>
          <w:position w:val="0"/>
          <w:sz w:val="24"/>
        </w:rPr>
        <w:t>三、毕业及学位要求</w:t>
      </w:r>
    </w:p>
    <w:p w14:paraId="24ABD439">
      <w:pPr>
        <w:widowControl/>
        <w:kinsoku w:val="0"/>
        <w:autoSpaceDE w:val="0"/>
        <w:autoSpaceDN w:val="0"/>
        <w:adjustRightInd w:val="0"/>
        <w:snapToGrid w:val="0"/>
        <w:spacing w:line="360" w:lineRule="auto"/>
        <w:ind w:right="74" w:firstLine="420"/>
        <w:jc w:val="left"/>
        <w:textAlignment w:val="baseline"/>
        <w:rPr>
          <w:rFonts w:hint="default" w:ascii="Times New Roman" w:hAnsi="Times New Roman" w:eastAsia="宋体" w:cs="Times New Roman"/>
          <w:snapToGrid w:val="0"/>
          <w:color w:val="000000"/>
          <w:spacing w:val="0"/>
          <w:w w:val="100"/>
          <w:kern w:val="0"/>
          <w:position w:val="0"/>
          <w:szCs w:val="21"/>
          <w:lang w:eastAsia="zh-CN"/>
        </w:rPr>
      </w:pPr>
      <w:r>
        <w:rPr>
          <w:rFonts w:hint="default" w:ascii="Times New Roman" w:hAnsi="Times New Roman" w:cs="Times New Roman"/>
          <w:snapToGrid w:val="0"/>
          <w:color w:val="000000"/>
          <w:spacing w:val="0"/>
          <w:w w:val="100"/>
          <w:kern w:val="0"/>
          <w:position w:val="0"/>
          <w:szCs w:val="21"/>
        </w:rPr>
        <w:t>学制：4年</w:t>
      </w:r>
      <w:r>
        <w:rPr>
          <w:rFonts w:hint="default" w:ascii="Times New Roman" w:hAnsi="Times New Roman" w:cs="Times New Roman"/>
          <w:snapToGrid w:val="0"/>
          <w:color w:val="000000"/>
          <w:spacing w:val="0"/>
          <w:w w:val="100"/>
          <w:kern w:val="0"/>
          <w:position w:val="0"/>
          <w:szCs w:val="21"/>
          <w:lang w:eastAsia="zh-CN"/>
        </w:rPr>
        <w:t>。</w:t>
      </w:r>
    </w:p>
    <w:p w14:paraId="0E132183">
      <w:pPr>
        <w:widowControl/>
        <w:kinsoku w:val="0"/>
        <w:autoSpaceDE w:val="0"/>
        <w:autoSpaceDN w:val="0"/>
        <w:adjustRightInd w:val="0"/>
        <w:snapToGrid w:val="0"/>
        <w:spacing w:line="360" w:lineRule="auto"/>
        <w:ind w:right="74" w:firstLine="420"/>
        <w:jc w:val="left"/>
        <w:textAlignment w:val="baseline"/>
        <w:rPr>
          <w:rFonts w:hint="default" w:ascii="Times New Roman" w:hAnsi="Times New Roman" w:eastAsia="宋体" w:cs="Times New Roman"/>
          <w:snapToGrid w:val="0"/>
          <w:color w:val="000000"/>
          <w:spacing w:val="0"/>
          <w:w w:val="100"/>
          <w:kern w:val="0"/>
          <w:position w:val="0"/>
          <w:szCs w:val="21"/>
          <w:lang w:eastAsia="zh-CN"/>
        </w:rPr>
      </w:pPr>
      <w:r>
        <w:rPr>
          <w:rFonts w:hint="default" w:ascii="Times New Roman" w:hAnsi="Times New Roman" w:cs="Times New Roman"/>
          <w:snapToGrid w:val="0"/>
          <w:color w:val="000000"/>
          <w:spacing w:val="0"/>
          <w:w w:val="100"/>
          <w:kern w:val="0"/>
          <w:position w:val="0"/>
          <w:szCs w:val="21"/>
        </w:rPr>
        <w:t>修业年限： 3~6年</w:t>
      </w:r>
      <w:r>
        <w:rPr>
          <w:rFonts w:hint="default" w:ascii="Times New Roman" w:hAnsi="Times New Roman" w:cs="Times New Roman"/>
          <w:snapToGrid w:val="0"/>
          <w:color w:val="000000"/>
          <w:spacing w:val="0"/>
          <w:w w:val="100"/>
          <w:kern w:val="0"/>
          <w:position w:val="0"/>
          <w:szCs w:val="21"/>
          <w:lang w:eastAsia="zh-CN"/>
        </w:rPr>
        <w:t>。</w:t>
      </w:r>
    </w:p>
    <w:p w14:paraId="6FD5D700">
      <w:pPr>
        <w:widowControl/>
        <w:kinsoku w:val="0"/>
        <w:autoSpaceDE w:val="0"/>
        <w:autoSpaceDN w:val="0"/>
        <w:adjustRightInd w:val="0"/>
        <w:snapToGrid w:val="0"/>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Cs w:val="21"/>
          <w:lang w:eastAsia="zh-CN"/>
        </w:rPr>
      </w:pPr>
      <w:r>
        <w:rPr>
          <w:rFonts w:hint="default" w:ascii="Times New Roman" w:hAnsi="Times New Roman" w:cs="Times New Roman"/>
          <w:snapToGrid w:val="0"/>
          <w:color w:val="000000"/>
          <w:spacing w:val="0"/>
          <w:w w:val="100"/>
          <w:kern w:val="0"/>
          <w:position w:val="0"/>
          <w:szCs w:val="21"/>
        </w:rPr>
        <w:t>毕业学分要求：不少于179学分</w:t>
      </w:r>
      <w:r>
        <w:rPr>
          <w:rFonts w:hint="default" w:ascii="Times New Roman" w:hAnsi="Times New Roman" w:cs="Times New Roman"/>
          <w:snapToGrid w:val="0"/>
          <w:color w:val="000000"/>
          <w:spacing w:val="0"/>
          <w:w w:val="100"/>
          <w:kern w:val="0"/>
          <w:position w:val="0"/>
          <w:szCs w:val="21"/>
          <w:lang w:eastAsia="zh-CN"/>
        </w:rPr>
        <w:t>。</w:t>
      </w:r>
    </w:p>
    <w:p w14:paraId="0FA75DFB">
      <w:pPr>
        <w:widowControl/>
        <w:kinsoku w:val="0"/>
        <w:autoSpaceDE w:val="0"/>
        <w:autoSpaceDN w:val="0"/>
        <w:adjustRightInd w:val="0"/>
        <w:snapToGrid w:val="0"/>
        <w:spacing w:line="360" w:lineRule="auto"/>
        <w:ind w:right="74" w:firstLine="420"/>
        <w:jc w:val="left"/>
        <w:textAlignment w:val="baseline"/>
        <w:rPr>
          <w:rFonts w:hint="default" w:ascii="Times New Roman" w:hAnsi="Times New Roman" w:cs="Times New Roman"/>
          <w:snapToGrid w:val="0"/>
          <w:color w:val="000000"/>
          <w:spacing w:val="0"/>
          <w:w w:val="100"/>
          <w:kern w:val="4"/>
          <w:position w:val="0"/>
          <w:szCs w:val="21"/>
        </w:rPr>
      </w:pPr>
      <w:r>
        <w:rPr>
          <w:rFonts w:hint="default" w:ascii="Times New Roman" w:hAnsi="Times New Roman" w:cs="Times New Roman"/>
          <w:snapToGrid w:val="0"/>
          <w:color w:val="000000"/>
          <w:spacing w:val="0"/>
          <w:w w:val="100"/>
          <w:kern w:val="0"/>
          <w:position w:val="0"/>
          <w:szCs w:val="21"/>
        </w:rPr>
        <w:t>授予学位：符合国家学位规定和山东理工大学学士学位授予条件者，授</w:t>
      </w:r>
      <w:r>
        <w:rPr>
          <w:rFonts w:hint="default" w:ascii="Times New Roman" w:hAnsi="Times New Roman" w:cs="Times New Roman"/>
          <w:snapToGrid w:val="0"/>
          <w:color w:val="000000"/>
          <w:spacing w:val="0"/>
          <w:w w:val="100"/>
          <w:kern w:val="4"/>
          <w:position w:val="0"/>
          <w:szCs w:val="21"/>
        </w:rPr>
        <w:t>予工学学士学位。</w:t>
      </w:r>
    </w:p>
    <w:p w14:paraId="1D629C89">
      <w:pPr>
        <w:keepNext w:val="0"/>
        <w:keepLines w:val="0"/>
        <w:pageBreakBefore w:val="0"/>
        <w:widowControl w:val="0"/>
        <w:kinsoku/>
        <w:wordWrap/>
        <w:overflowPunct/>
        <w:topLinePunct w:val="0"/>
        <w:autoSpaceDE w:val="0"/>
        <w:autoSpaceDN w:val="0"/>
        <w:bidi w:val="0"/>
        <w:spacing w:before="156" w:beforeLines="50" w:after="156" w:afterLines="50" w:line="360" w:lineRule="auto"/>
        <w:textAlignment w:val="auto"/>
        <w:outlineLvl w:val="2"/>
        <w:rPr>
          <w:rFonts w:hint="default" w:ascii="Times New Roman" w:hAnsi="Times New Roman" w:cs="Times New Roman"/>
          <w:b/>
          <w:spacing w:val="0"/>
          <w:w w:val="100"/>
          <w:kern w:val="4"/>
          <w:position w:val="0"/>
          <w:sz w:val="24"/>
        </w:rPr>
      </w:pPr>
      <w:r>
        <w:rPr>
          <w:rFonts w:hint="default" w:ascii="Times New Roman" w:hAnsi="Times New Roman" w:cs="Times New Roman"/>
          <w:b/>
          <w:spacing w:val="0"/>
          <w:w w:val="100"/>
          <w:kern w:val="4"/>
          <w:position w:val="0"/>
          <w:sz w:val="24"/>
        </w:rPr>
        <w:t>四、课程设置</w:t>
      </w:r>
    </w:p>
    <w:p w14:paraId="1D604D92">
      <w:pPr>
        <w:spacing w:before="156" w:beforeLines="50" w:after="156" w:afterLines="50" w:line="360" w:lineRule="auto"/>
        <w:ind w:firstLine="420" w:firstLineChars="200"/>
        <w:rPr>
          <w:rFonts w:hint="default" w:ascii="Times New Roman" w:hAnsi="Times New Roman" w:cs="Times New Roman"/>
          <w:b/>
          <w:bCs/>
          <w:spacing w:val="0"/>
          <w:w w:val="100"/>
          <w:kern w:val="4"/>
          <w:position w:val="0"/>
        </w:rPr>
      </w:pPr>
      <w:r>
        <w:rPr>
          <w:rFonts w:hint="default" w:ascii="Times New Roman" w:hAnsi="Times New Roman" w:cs="Times New Roman"/>
          <w:b/>
          <w:bCs/>
          <w:spacing w:val="0"/>
          <w:w w:val="100"/>
          <w:kern w:val="4"/>
          <w:position w:val="0"/>
        </w:rPr>
        <w:t>(一) 主干学科</w:t>
      </w:r>
    </w:p>
    <w:p w14:paraId="3F6E721D">
      <w:pPr>
        <w:widowControl/>
        <w:kinsoku w:val="0"/>
        <w:autoSpaceDE w:val="0"/>
        <w:autoSpaceDN w:val="0"/>
        <w:adjustRightInd w:val="0"/>
        <w:snapToGrid w:val="0"/>
        <w:spacing w:line="360" w:lineRule="auto"/>
        <w:ind w:right="74" w:firstLine="420"/>
        <w:jc w:val="left"/>
        <w:textAlignment w:val="baseline"/>
        <w:rPr>
          <w:rFonts w:hint="default" w:ascii="Times New Roman" w:hAnsi="Times New Roman" w:eastAsia="宋体" w:cs="Times New Roman"/>
          <w:snapToGrid w:val="0"/>
          <w:color w:val="000000"/>
          <w:spacing w:val="0"/>
          <w:w w:val="100"/>
          <w:kern w:val="4"/>
          <w:position w:val="0"/>
          <w:szCs w:val="21"/>
          <w:lang w:eastAsia="zh-CN"/>
        </w:rPr>
      </w:pPr>
      <w:r>
        <w:rPr>
          <w:rFonts w:hint="default" w:ascii="Times New Roman" w:hAnsi="Times New Roman" w:cs="Times New Roman"/>
          <w:snapToGrid w:val="0"/>
          <w:color w:val="000000"/>
          <w:spacing w:val="0"/>
          <w:w w:val="100"/>
          <w:kern w:val="4"/>
          <w:position w:val="0"/>
          <w:szCs w:val="21"/>
        </w:rPr>
        <w:t>机械工程、力学、控制科学与工程</w:t>
      </w:r>
      <w:r>
        <w:rPr>
          <w:rFonts w:hint="default" w:ascii="Times New Roman" w:hAnsi="Times New Roman" w:cs="Times New Roman"/>
          <w:snapToGrid w:val="0"/>
          <w:color w:val="000000"/>
          <w:spacing w:val="0"/>
          <w:w w:val="100"/>
          <w:kern w:val="4"/>
          <w:position w:val="0"/>
          <w:szCs w:val="21"/>
          <w:lang w:eastAsia="zh-CN"/>
        </w:rPr>
        <w:t>。</w:t>
      </w:r>
    </w:p>
    <w:p w14:paraId="135F7B54">
      <w:pPr>
        <w:spacing w:before="156" w:beforeLines="50" w:after="156" w:afterLines="50" w:line="360" w:lineRule="auto"/>
        <w:ind w:firstLine="420" w:firstLineChars="200"/>
        <w:rPr>
          <w:rFonts w:hint="default" w:ascii="Times New Roman" w:hAnsi="Times New Roman" w:cs="Times New Roman"/>
          <w:b/>
          <w:bCs/>
          <w:spacing w:val="0"/>
          <w:w w:val="100"/>
          <w:kern w:val="4"/>
          <w:position w:val="0"/>
        </w:rPr>
      </w:pPr>
      <w:r>
        <w:rPr>
          <w:rFonts w:hint="default" w:ascii="Times New Roman" w:hAnsi="Times New Roman" w:cs="Times New Roman"/>
          <w:b/>
          <w:bCs/>
          <w:spacing w:val="0"/>
          <w:w w:val="100"/>
          <w:kern w:val="4"/>
          <w:position w:val="0"/>
        </w:rPr>
        <w:t>(二) 核心课程及主要实践性教学环节</w:t>
      </w:r>
    </w:p>
    <w:p w14:paraId="199310F5">
      <w:pPr>
        <w:spacing w:before="156" w:beforeLines="50" w:after="156" w:afterLines="50"/>
        <w:ind w:firstLine="420" w:firstLineChars="200"/>
        <w:rPr>
          <w:rFonts w:hint="default" w:ascii="Times New Roman" w:hAnsi="Times New Roman" w:cs="Times New Roman"/>
          <w:b/>
          <w:bCs/>
          <w:spacing w:val="0"/>
          <w:w w:val="100"/>
          <w:kern w:val="4"/>
          <w:position w:val="0"/>
        </w:rPr>
      </w:pPr>
      <w:r>
        <w:rPr>
          <w:rFonts w:hint="default" w:ascii="Times New Roman" w:hAnsi="Times New Roman" w:cs="Times New Roman"/>
          <w:b/>
          <w:bCs/>
          <w:spacing w:val="0"/>
          <w:w w:val="100"/>
          <w:kern w:val="4"/>
          <w:position w:val="0"/>
        </w:rPr>
        <w:t>1、核心课程</w:t>
      </w:r>
    </w:p>
    <w:p w14:paraId="4FB0EFD7">
      <w:pPr>
        <w:widowControl/>
        <w:kinsoku w:val="0"/>
        <w:autoSpaceDE w:val="0"/>
        <w:autoSpaceDN w:val="0"/>
        <w:adjustRightInd w:val="0"/>
        <w:snapToGrid w:val="0"/>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 w:val="21"/>
          <w:szCs w:val="21"/>
        </w:rPr>
      </w:pPr>
      <w:r>
        <w:rPr>
          <w:rFonts w:hint="default" w:ascii="Times New Roman" w:hAnsi="Times New Roman" w:cs="Times New Roman"/>
          <w:snapToGrid w:val="0"/>
          <w:color w:val="000000"/>
          <w:spacing w:val="0"/>
          <w:w w:val="100"/>
          <w:kern w:val="0"/>
          <w:position w:val="0"/>
          <w:sz w:val="21"/>
          <w:szCs w:val="21"/>
        </w:rPr>
        <w:t>理论力学、材料力学、金属工艺学、机械原理、机械设计、液压与气压传动、金属切削原理与刀具、机械结构三维设计、机械制造工艺学、数控技术、特种加工技术、金属切削机床概论与设计等。</w:t>
      </w:r>
    </w:p>
    <w:p w14:paraId="399CDA2F">
      <w:pPr>
        <w:spacing w:before="156" w:beforeLines="50" w:after="156" w:afterLines="50" w:line="360" w:lineRule="auto"/>
        <w:ind w:firstLine="420" w:firstLineChars="200"/>
        <w:rPr>
          <w:rFonts w:hint="default" w:ascii="Times New Roman" w:hAnsi="Times New Roman" w:cs="Times New Roman"/>
          <w:b/>
          <w:bCs/>
          <w:spacing w:val="0"/>
          <w:w w:val="100"/>
          <w:kern w:val="0"/>
          <w:position w:val="0"/>
          <w:sz w:val="21"/>
        </w:rPr>
      </w:pPr>
      <w:r>
        <w:rPr>
          <w:rFonts w:hint="default" w:ascii="Times New Roman" w:hAnsi="Times New Roman" w:cs="Times New Roman"/>
          <w:b/>
          <w:bCs/>
          <w:spacing w:val="0"/>
          <w:w w:val="100"/>
          <w:kern w:val="0"/>
          <w:position w:val="0"/>
          <w:sz w:val="21"/>
        </w:rPr>
        <w:t>2、主要实践性教学环节</w:t>
      </w:r>
    </w:p>
    <w:p w14:paraId="28D62A93">
      <w:pPr>
        <w:widowControl/>
        <w:kinsoku w:val="0"/>
        <w:autoSpaceDE w:val="0"/>
        <w:autoSpaceDN w:val="0"/>
        <w:adjustRightInd w:val="0"/>
        <w:snapToGrid w:val="0"/>
        <w:spacing w:line="360" w:lineRule="auto"/>
        <w:ind w:right="74" w:firstLine="420"/>
        <w:jc w:val="left"/>
        <w:textAlignment w:val="baseline"/>
        <w:rPr>
          <w:rFonts w:hint="default" w:ascii="Times New Roman" w:hAnsi="Times New Roman" w:cs="Times New Roman"/>
          <w:snapToGrid w:val="0"/>
          <w:color w:val="000000"/>
          <w:spacing w:val="0"/>
          <w:w w:val="100"/>
          <w:kern w:val="0"/>
          <w:position w:val="0"/>
          <w:sz w:val="21"/>
          <w:szCs w:val="21"/>
        </w:rPr>
      </w:pPr>
      <w:r>
        <w:rPr>
          <w:rFonts w:hint="default" w:ascii="Times New Roman" w:hAnsi="Times New Roman" w:cs="Times New Roman"/>
          <w:snapToGrid w:val="0"/>
          <w:color w:val="000000"/>
          <w:spacing w:val="0"/>
          <w:w w:val="100"/>
          <w:kern w:val="0"/>
          <w:position w:val="0"/>
          <w:sz w:val="21"/>
          <w:szCs w:val="21"/>
        </w:rPr>
        <w:t>入学教育及军训、劳动教育与实践、思想政治理论课实践教学、工程训练、电子工艺实训、机械制图测绘、创新素质拓展训练、机械原理课程设计、机械设计课程设计、机械制造生产实习、机械制造工艺学课程设计、机械制造装备课程设计、毕业实践与毕业设计等。</w:t>
      </w:r>
    </w:p>
    <w:p w14:paraId="60D45A3C">
      <w:pPr>
        <w:spacing w:before="156" w:beforeLines="50" w:after="156" w:afterLines="50"/>
        <w:ind w:firstLine="420" w:firstLineChars="200"/>
        <w:rPr>
          <w:rFonts w:hint="default" w:ascii="Times New Roman" w:hAnsi="Times New Roman" w:cs="Times New Roman"/>
          <w:b/>
          <w:bCs/>
          <w:spacing w:val="0"/>
          <w:w w:val="100"/>
          <w:kern w:val="4"/>
          <w:position w:val="0"/>
        </w:rPr>
      </w:pPr>
      <w:r>
        <w:rPr>
          <w:rFonts w:hint="default" w:ascii="Times New Roman" w:hAnsi="Times New Roman" w:cs="Times New Roman"/>
          <w:b/>
          <w:bCs/>
          <w:spacing w:val="0"/>
          <w:w w:val="100"/>
          <w:kern w:val="4"/>
          <w:position w:val="0"/>
        </w:rPr>
        <w:t>(三) 课程学分安排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2181"/>
        <w:gridCol w:w="2819"/>
      </w:tblGrid>
      <w:tr w14:paraId="460F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663" w:type="dxa"/>
            <w:vAlign w:val="center"/>
          </w:tcPr>
          <w:p w14:paraId="3B325964">
            <w:pPr>
              <w:keepNext w:val="0"/>
              <w:keepLines w:val="0"/>
              <w:suppressLineNumbers w:val="0"/>
              <w:autoSpaceDE w:val="0"/>
              <w:autoSpaceDN w:val="0"/>
              <w:spacing w:before="0" w:beforeAutospacing="0" w:after="0" w:afterAutospacing="0" w:line="300" w:lineRule="auto"/>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spacing w:val="0"/>
                <w:w w:val="100"/>
                <w:kern w:val="4"/>
                <w:position w:val="0"/>
                <w:sz w:val="21"/>
                <w:szCs w:val="21"/>
                <w:lang w:val="en-US" w:eastAsia="zh-CN"/>
              </w:rPr>
              <w:t>课程类别</w:t>
            </w:r>
          </w:p>
        </w:tc>
        <w:tc>
          <w:tcPr>
            <w:tcW w:w="2181" w:type="dxa"/>
            <w:vAlign w:val="center"/>
          </w:tcPr>
          <w:p w14:paraId="011DFA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b/>
                <w:spacing w:val="0"/>
                <w:w w:val="100"/>
                <w:kern w:val="4"/>
                <w:position w:val="0"/>
                <w:sz w:val="21"/>
                <w:szCs w:val="21"/>
                <w:lang w:eastAsia="en-US"/>
              </w:rPr>
              <w:t>应修学分</w:t>
            </w:r>
          </w:p>
        </w:tc>
        <w:tc>
          <w:tcPr>
            <w:tcW w:w="2819" w:type="dxa"/>
            <w:vAlign w:val="center"/>
          </w:tcPr>
          <w:p w14:paraId="64A37FD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spacing w:val="0"/>
                <w:w w:val="100"/>
                <w:kern w:val="4"/>
                <w:position w:val="0"/>
                <w:sz w:val="21"/>
                <w:szCs w:val="21"/>
                <w:lang w:eastAsia="en-US"/>
              </w:rPr>
              <w:t>学分</w:t>
            </w:r>
            <w:r>
              <w:rPr>
                <w:rFonts w:hint="eastAsia" w:asciiTheme="minorEastAsia" w:hAnsiTheme="minorEastAsia" w:eastAsiaTheme="minorEastAsia" w:cstheme="minorEastAsia"/>
                <w:b/>
                <w:bCs/>
                <w:color w:val="auto"/>
                <w:kern w:val="0"/>
                <w:sz w:val="21"/>
                <w:szCs w:val="21"/>
                <w:highlight w:val="none"/>
                <w:lang w:val="en-US" w:eastAsia="zh-CN" w:bidi="ar"/>
              </w:rPr>
              <w:t>占比</w:t>
            </w:r>
          </w:p>
        </w:tc>
      </w:tr>
      <w:tr w14:paraId="7230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Align w:val="center"/>
          </w:tcPr>
          <w:p w14:paraId="5743FB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 xml:space="preserve"> 通识教育</w:t>
            </w:r>
          </w:p>
        </w:tc>
        <w:tc>
          <w:tcPr>
            <w:tcW w:w="2181" w:type="dxa"/>
            <w:vAlign w:val="center"/>
          </w:tcPr>
          <w:p w14:paraId="7C771C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eastAsia="仿宋" w:cs="Times New Roman"/>
                <w:color w:val="auto"/>
                <w:sz w:val="21"/>
                <w:szCs w:val="21"/>
                <w:highlight w:val="none"/>
                <w:vertAlign w:val="baseline"/>
                <w:lang w:val="en-US" w:eastAsia="zh-CN"/>
              </w:rPr>
              <w:t>？</w:t>
            </w:r>
          </w:p>
        </w:tc>
        <w:tc>
          <w:tcPr>
            <w:tcW w:w="2819" w:type="dxa"/>
            <w:vAlign w:val="center"/>
          </w:tcPr>
          <w:p w14:paraId="79D0A0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X</w:t>
            </w:r>
            <w:r>
              <w:rPr>
                <w:rFonts w:hint="default" w:ascii="Times New Roman" w:hAnsi="Times New Roman" w:eastAsia="仿宋" w:cs="Times New Roman"/>
                <w:color w:val="auto"/>
                <w:sz w:val="21"/>
                <w:szCs w:val="21"/>
                <w:highlight w:val="none"/>
                <w:vertAlign w:val="subscript"/>
                <w:lang w:val="en-US" w:eastAsia="zh-CN"/>
              </w:rPr>
              <w:t>1</w:t>
            </w:r>
            <w:r>
              <w:rPr>
                <w:rFonts w:hint="default" w:ascii="Times New Roman" w:hAnsi="Times New Roman" w:eastAsia="仿宋" w:cs="Times New Roman"/>
                <w:color w:val="auto"/>
                <w:sz w:val="21"/>
                <w:szCs w:val="21"/>
                <w:highlight w:val="none"/>
                <w:vertAlign w:val="baseline"/>
                <w:lang w:val="en-US" w:eastAsia="zh-CN"/>
              </w:rPr>
              <w:t>%</w:t>
            </w:r>
          </w:p>
        </w:tc>
      </w:tr>
      <w:tr w14:paraId="14E5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Align w:val="center"/>
          </w:tcPr>
          <w:p w14:paraId="671DE7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学科基础课</w:t>
            </w:r>
          </w:p>
        </w:tc>
        <w:tc>
          <w:tcPr>
            <w:tcW w:w="2181" w:type="dxa"/>
            <w:vAlign w:val="center"/>
          </w:tcPr>
          <w:p w14:paraId="0D34DB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eastAsia="仿宋" w:cs="Times New Roman"/>
                <w:color w:val="auto"/>
                <w:sz w:val="21"/>
                <w:szCs w:val="21"/>
                <w:highlight w:val="none"/>
                <w:vertAlign w:val="baseline"/>
                <w:lang w:val="en-US" w:eastAsia="zh-CN"/>
              </w:rPr>
              <w:t>？</w:t>
            </w:r>
          </w:p>
        </w:tc>
        <w:tc>
          <w:tcPr>
            <w:tcW w:w="2819" w:type="dxa"/>
            <w:vAlign w:val="center"/>
          </w:tcPr>
          <w:p w14:paraId="272F49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X</w:t>
            </w:r>
            <w:r>
              <w:rPr>
                <w:rFonts w:hint="default" w:ascii="Times New Roman" w:hAnsi="Times New Roman" w:eastAsia="仿宋" w:cs="Times New Roman"/>
                <w:color w:val="auto"/>
                <w:sz w:val="21"/>
                <w:szCs w:val="21"/>
                <w:highlight w:val="none"/>
                <w:vertAlign w:val="subscript"/>
                <w:lang w:val="en-US" w:eastAsia="zh-CN"/>
              </w:rPr>
              <w:t>2</w:t>
            </w:r>
            <w:r>
              <w:rPr>
                <w:rFonts w:hint="default" w:ascii="Times New Roman" w:hAnsi="Times New Roman" w:eastAsia="仿宋" w:cs="Times New Roman"/>
                <w:color w:val="auto"/>
                <w:sz w:val="21"/>
                <w:szCs w:val="21"/>
                <w:highlight w:val="none"/>
                <w:vertAlign w:val="baseline"/>
                <w:lang w:val="en-US" w:eastAsia="zh-CN"/>
              </w:rPr>
              <w:t>%</w:t>
            </w:r>
          </w:p>
        </w:tc>
      </w:tr>
      <w:tr w14:paraId="0EE4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Align w:val="center"/>
          </w:tcPr>
          <w:p w14:paraId="1307C415">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专业教育</w:t>
            </w:r>
          </w:p>
        </w:tc>
        <w:tc>
          <w:tcPr>
            <w:tcW w:w="2181" w:type="dxa"/>
            <w:vAlign w:val="center"/>
          </w:tcPr>
          <w:p w14:paraId="1EDEDC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eastAsia="仿宋" w:cs="Times New Roman"/>
                <w:color w:val="auto"/>
                <w:sz w:val="21"/>
                <w:szCs w:val="21"/>
                <w:highlight w:val="none"/>
                <w:vertAlign w:val="baseline"/>
                <w:lang w:val="en-US" w:eastAsia="zh-CN"/>
              </w:rPr>
              <w:t>？</w:t>
            </w:r>
          </w:p>
        </w:tc>
        <w:tc>
          <w:tcPr>
            <w:tcW w:w="2819" w:type="dxa"/>
            <w:vAlign w:val="center"/>
          </w:tcPr>
          <w:p w14:paraId="14F97A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X</w:t>
            </w:r>
            <w:r>
              <w:rPr>
                <w:rFonts w:hint="default" w:ascii="Times New Roman" w:hAnsi="Times New Roman" w:eastAsia="仿宋" w:cs="Times New Roman"/>
                <w:color w:val="auto"/>
                <w:sz w:val="21"/>
                <w:szCs w:val="21"/>
                <w:highlight w:val="none"/>
                <w:vertAlign w:val="subscript"/>
                <w:lang w:val="en-US" w:eastAsia="zh-CN"/>
              </w:rPr>
              <w:t>3</w:t>
            </w:r>
            <w:r>
              <w:rPr>
                <w:rFonts w:hint="default" w:ascii="Times New Roman" w:hAnsi="Times New Roman" w:eastAsia="仿宋" w:cs="Times New Roman"/>
                <w:color w:val="auto"/>
                <w:sz w:val="21"/>
                <w:szCs w:val="21"/>
                <w:highlight w:val="none"/>
                <w:vertAlign w:val="baseline"/>
                <w:lang w:val="en-US" w:eastAsia="zh-CN"/>
              </w:rPr>
              <w:t>%</w:t>
            </w:r>
          </w:p>
        </w:tc>
      </w:tr>
      <w:tr w14:paraId="2BC3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shd w:val="clear" w:color="auto" w:fill="auto"/>
            <w:vAlign w:val="center"/>
          </w:tcPr>
          <w:p w14:paraId="3CAAE8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专业集群</w:t>
            </w:r>
          </w:p>
        </w:tc>
        <w:tc>
          <w:tcPr>
            <w:tcW w:w="2181" w:type="dxa"/>
            <w:shd w:val="clear" w:color="auto" w:fill="auto"/>
            <w:vAlign w:val="center"/>
          </w:tcPr>
          <w:p w14:paraId="3F6D74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eastAsia="仿宋" w:cs="Times New Roman"/>
                <w:color w:val="auto"/>
                <w:sz w:val="21"/>
                <w:szCs w:val="21"/>
                <w:highlight w:val="none"/>
                <w:vertAlign w:val="baseline"/>
                <w:lang w:val="en-US" w:eastAsia="zh-CN"/>
              </w:rPr>
              <w:t>？</w:t>
            </w:r>
          </w:p>
        </w:tc>
        <w:tc>
          <w:tcPr>
            <w:tcW w:w="2819" w:type="dxa"/>
            <w:shd w:val="clear" w:color="auto" w:fill="auto"/>
            <w:vAlign w:val="center"/>
          </w:tcPr>
          <w:p w14:paraId="305326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X</w:t>
            </w:r>
            <w:r>
              <w:rPr>
                <w:rFonts w:hint="default" w:ascii="Times New Roman" w:hAnsi="Times New Roman" w:eastAsia="仿宋" w:cs="Times New Roman"/>
                <w:color w:val="auto"/>
                <w:sz w:val="21"/>
                <w:szCs w:val="21"/>
                <w:highlight w:val="none"/>
                <w:vertAlign w:val="subscript"/>
                <w:lang w:val="en-US" w:eastAsia="zh-CN"/>
              </w:rPr>
              <w:t>4</w:t>
            </w:r>
            <w:r>
              <w:rPr>
                <w:rFonts w:hint="default" w:ascii="Times New Roman" w:hAnsi="Times New Roman" w:eastAsia="仿宋" w:cs="Times New Roman"/>
                <w:color w:val="auto"/>
                <w:sz w:val="21"/>
                <w:szCs w:val="21"/>
                <w:highlight w:val="none"/>
                <w:vertAlign w:val="baseline"/>
                <w:lang w:val="en-US" w:eastAsia="zh-CN"/>
              </w:rPr>
              <w:t>%</w:t>
            </w:r>
          </w:p>
        </w:tc>
      </w:tr>
      <w:tr w14:paraId="5F0D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shd w:val="clear" w:color="auto" w:fill="auto"/>
            <w:vAlign w:val="center"/>
          </w:tcPr>
          <w:p w14:paraId="7F2666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highlight w:val="none"/>
                <w:vertAlign w:val="baseline"/>
                <w:lang w:val="en-US" w:eastAsia="zh-CN"/>
              </w:rPr>
              <w:t>集中实践</w:t>
            </w:r>
          </w:p>
        </w:tc>
        <w:tc>
          <w:tcPr>
            <w:tcW w:w="2181" w:type="dxa"/>
            <w:shd w:val="clear" w:color="auto" w:fill="auto"/>
            <w:vAlign w:val="center"/>
          </w:tcPr>
          <w:p w14:paraId="29DE51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eastAsia="仿宋" w:cs="Times New Roman"/>
                <w:color w:val="auto"/>
                <w:sz w:val="21"/>
                <w:szCs w:val="21"/>
                <w:highlight w:val="none"/>
                <w:vertAlign w:val="baseline"/>
                <w:lang w:val="en-US" w:eastAsia="zh-CN"/>
              </w:rPr>
              <w:t>？</w:t>
            </w:r>
          </w:p>
        </w:tc>
        <w:tc>
          <w:tcPr>
            <w:tcW w:w="2819" w:type="dxa"/>
            <w:shd w:val="clear" w:color="auto" w:fill="auto"/>
            <w:vAlign w:val="center"/>
          </w:tcPr>
          <w:p w14:paraId="1C8040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仿宋" w:cs="Times New Roman"/>
                <w:color w:val="auto"/>
                <w:kern w:val="2"/>
                <w:sz w:val="21"/>
                <w:szCs w:val="21"/>
                <w:highlight w:val="none"/>
                <w:vertAlign w:val="baseline"/>
                <w:lang w:val="en-US" w:eastAsia="zh-CN" w:bidi="ar-SA"/>
              </w:rPr>
            </w:pPr>
            <w:r>
              <w:rPr>
                <w:rFonts w:hint="default" w:ascii="Times New Roman" w:hAnsi="Times New Roman" w:eastAsia="仿宋" w:cs="Times New Roman"/>
                <w:color w:val="auto"/>
                <w:sz w:val="21"/>
                <w:szCs w:val="21"/>
                <w:highlight w:val="none"/>
                <w:vertAlign w:val="baseline"/>
                <w:lang w:val="en-US" w:eastAsia="zh-CN"/>
              </w:rPr>
              <w:t>X</w:t>
            </w:r>
            <w:r>
              <w:rPr>
                <w:rFonts w:hint="default" w:ascii="Times New Roman" w:hAnsi="Times New Roman" w:eastAsia="仿宋" w:cs="Times New Roman"/>
                <w:color w:val="auto"/>
                <w:sz w:val="21"/>
                <w:szCs w:val="21"/>
                <w:highlight w:val="none"/>
                <w:vertAlign w:val="subscript"/>
                <w:lang w:val="en-US" w:eastAsia="zh-CN"/>
              </w:rPr>
              <w:t>5</w:t>
            </w:r>
            <w:r>
              <w:rPr>
                <w:rFonts w:hint="default" w:ascii="Times New Roman" w:hAnsi="Times New Roman" w:eastAsia="仿宋" w:cs="Times New Roman"/>
                <w:color w:val="auto"/>
                <w:sz w:val="21"/>
                <w:szCs w:val="21"/>
                <w:highlight w:val="none"/>
                <w:vertAlign w:val="baseline"/>
                <w:lang w:val="en-US" w:eastAsia="zh-CN"/>
              </w:rPr>
              <w:t>%</w:t>
            </w:r>
          </w:p>
        </w:tc>
      </w:tr>
      <w:tr w14:paraId="7BB7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Align w:val="center"/>
          </w:tcPr>
          <w:p w14:paraId="1E0235B2">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1"/>
                <w:szCs w:val="21"/>
                <w:highlight w:val="none"/>
                <w:vertAlign w:val="baseline"/>
                <w:lang w:val="en-US" w:eastAsia="zh-CN"/>
              </w:rPr>
            </w:pPr>
          </w:p>
        </w:tc>
        <w:tc>
          <w:tcPr>
            <w:tcW w:w="2181" w:type="dxa"/>
            <w:vAlign w:val="center"/>
          </w:tcPr>
          <w:p w14:paraId="67A7E9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21"/>
                <w:szCs w:val="21"/>
                <w:highlight w:val="none"/>
                <w:vertAlign w:val="baseline"/>
                <w:lang w:val="en-US" w:eastAsia="zh-CN"/>
              </w:rPr>
            </w:pPr>
          </w:p>
        </w:tc>
        <w:tc>
          <w:tcPr>
            <w:tcW w:w="2819" w:type="dxa"/>
            <w:vAlign w:val="center"/>
          </w:tcPr>
          <w:p w14:paraId="41798E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 w:hAnsi="仿宋" w:eastAsia="仿宋" w:cs="仿宋"/>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Σ(X)=100</w:t>
            </w:r>
          </w:p>
        </w:tc>
      </w:tr>
    </w:tbl>
    <w:p w14:paraId="33146FC4">
      <w:pPr>
        <w:spacing w:before="156" w:beforeLines="50" w:after="78" w:afterLines="25"/>
        <w:ind w:firstLine="420" w:firstLineChars="200"/>
        <w:jc w:val="center"/>
        <w:outlineLvl w:val="1"/>
        <w:rPr>
          <w:rFonts w:hint="default" w:ascii="Times New Roman" w:hAnsi="Times New Roman" w:cs="Times New Roman"/>
          <w:b/>
          <w:bCs/>
          <w:spacing w:val="0"/>
          <w:w w:val="100"/>
          <w:kern w:val="4"/>
          <w:position w:val="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2181"/>
        <w:gridCol w:w="2956"/>
      </w:tblGrid>
      <w:tr w14:paraId="7800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vAlign w:val="top"/>
          </w:tcPr>
          <w:p w14:paraId="74D2C2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heme="minorEastAsia" w:hAnsiTheme="minorEastAsia" w:eastAsiaTheme="minorEastAsia" w:cstheme="minorEastAsia"/>
                <w:b/>
                <w:bCs/>
                <w:color w:val="auto"/>
                <w:kern w:val="2"/>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bidi="ar"/>
              </w:rPr>
              <w:t>分项统计</w:t>
            </w:r>
          </w:p>
        </w:tc>
        <w:tc>
          <w:tcPr>
            <w:tcW w:w="2181" w:type="dxa"/>
            <w:vAlign w:val="top"/>
          </w:tcPr>
          <w:p w14:paraId="06C62DD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heme="minorEastAsia" w:hAnsiTheme="minorEastAsia" w:eastAsiaTheme="minorEastAsia" w:cstheme="minorEastAsia"/>
                <w:b/>
                <w:bCs/>
                <w:color w:val="auto"/>
                <w:kern w:val="2"/>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bidi="ar"/>
              </w:rPr>
              <w:t>学分</w:t>
            </w:r>
          </w:p>
        </w:tc>
        <w:tc>
          <w:tcPr>
            <w:tcW w:w="2956" w:type="dxa"/>
            <w:vAlign w:val="top"/>
          </w:tcPr>
          <w:p w14:paraId="0BE4D1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学分占比</w:t>
            </w:r>
          </w:p>
        </w:tc>
      </w:tr>
      <w:tr w14:paraId="387D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tcPr>
          <w:p w14:paraId="2D46D5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rPr>
            </w:pPr>
            <w:r>
              <w:rPr>
                <w:rFonts w:hint="eastAsia" w:asciiTheme="minorEastAsia" w:hAnsiTheme="minorEastAsia" w:eastAsiaTheme="minorEastAsia" w:cstheme="minorEastAsia"/>
                <w:color w:val="auto"/>
                <w:kern w:val="2"/>
                <w:sz w:val="21"/>
                <w:szCs w:val="21"/>
                <w:highlight w:val="none"/>
                <w:vertAlign w:val="baseline"/>
                <w:lang w:val="en-US" w:eastAsia="zh-CN"/>
              </w:rPr>
              <w:t>应修的实践学分</w:t>
            </w:r>
          </w:p>
        </w:tc>
        <w:tc>
          <w:tcPr>
            <w:tcW w:w="2181" w:type="dxa"/>
          </w:tcPr>
          <w:p w14:paraId="22E61E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color w:val="auto"/>
                <w:kern w:val="2"/>
                <w:sz w:val="21"/>
                <w:szCs w:val="21"/>
                <w:highlight w:val="none"/>
                <w:vertAlign w:val="baseline"/>
                <w:lang w:val="en-US" w:eastAsia="zh-CN"/>
              </w:rPr>
            </w:pPr>
            <w:r>
              <w:rPr>
                <w:rFonts w:hint="default" w:ascii="Times New Roman" w:hAnsi="Times New Roman" w:cs="Times New Roman" w:eastAsiaTheme="minorEastAsia"/>
                <w:color w:val="auto"/>
                <w:kern w:val="2"/>
                <w:sz w:val="21"/>
                <w:szCs w:val="21"/>
                <w:highlight w:val="none"/>
                <w:vertAlign w:val="baseline"/>
                <w:lang w:val="en-US" w:eastAsia="zh-CN"/>
              </w:rPr>
              <w:t>Y</w:t>
            </w:r>
          </w:p>
        </w:tc>
        <w:tc>
          <w:tcPr>
            <w:tcW w:w="2956" w:type="dxa"/>
            <w:vAlign w:val="top"/>
          </w:tcPr>
          <w:p w14:paraId="05B5B7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cs="Times New Roman" w:eastAsiaTheme="minorEastAsia"/>
                <w:color w:val="auto"/>
                <w:kern w:val="2"/>
                <w:sz w:val="21"/>
                <w:szCs w:val="21"/>
                <w:highlight w:val="none"/>
                <w:vertAlign w:val="baseline"/>
                <w:lang w:val="en-US" w:eastAsia="zh-CN"/>
              </w:rPr>
            </w:pPr>
            <w:r>
              <w:rPr>
                <w:rFonts w:hint="default" w:ascii="Times New Roman" w:hAnsi="Times New Roman" w:cs="Times New Roman" w:eastAsiaTheme="minorEastAsia"/>
                <w:color w:val="auto"/>
                <w:kern w:val="2"/>
                <w:sz w:val="21"/>
                <w:szCs w:val="21"/>
                <w:highlight w:val="none"/>
                <w:vertAlign w:val="baseline"/>
                <w:lang w:val="en-US" w:eastAsia="zh-CN"/>
              </w:rPr>
              <w:t>Y2%</w:t>
            </w:r>
          </w:p>
        </w:tc>
      </w:tr>
      <w:tr w14:paraId="6BE2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4" w:type="dxa"/>
            <w:vAlign w:val="center"/>
          </w:tcPr>
          <w:p w14:paraId="315793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rPr>
            </w:pPr>
            <w:commentRangeStart w:id="0"/>
            <w:r>
              <w:rPr>
                <w:rFonts w:hint="eastAsia" w:asciiTheme="minorEastAsia" w:hAnsiTheme="minorEastAsia" w:eastAsiaTheme="minorEastAsia" w:cstheme="minorEastAsia"/>
                <w:color w:val="auto"/>
                <w:kern w:val="2"/>
                <w:sz w:val="21"/>
                <w:szCs w:val="21"/>
                <w:highlight w:val="none"/>
                <w:vertAlign w:val="baseline"/>
                <w:lang w:val="en-US" w:eastAsia="zh-CN"/>
              </w:rPr>
              <w:t>开设的选修课程</w:t>
            </w:r>
            <w:commentRangeEnd w:id="0"/>
            <w:r>
              <w:rPr>
                <w:rFonts w:hint="default"/>
              </w:rPr>
              <w:commentReference w:id="0"/>
            </w:r>
          </w:p>
        </w:tc>
        <w:tc>
          <w:tcPr>
            <w:tcW w:w="2181" w:type="dxa"/>
          </w:tcPr>
          <w:p w14:paraId="12466A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color w:val="auto"/>
                <w:kern w:val="2"/>
                <w:sz w:val="21"/>
                <w:szCs w:val="21"/>
                <w:highlight w:val="none"/>
                <w:vertAlign w:val="baseline"/>
                <w:lang w:val="en-US" w:eastAsia="zh-CN"/>
              </w:rPr>
            </w:pPr>
            <w:r>
              <w:rPr>
                <w:rFonts w:hint="default" w:ascii="Times New Roman" w:hAnsi="Times New Roman" w:cs="Times New Roman" w:eastAsiaTheme="minorEastAsia"/>
                <w:color w:val="auto"/>
                <w:kern w:val="2"/>
                <w:sz w:val="21"/>
                <w:szCs w:val="21"/>
                <w:highlight w:val="none"/>
                <w:vertAlign w:val="baseline"/>
                <w:lang w:val="en-US" w:eastAsia="zh-CN"/>
              </w:rPr>
              <w:t>Z</w:t>
            </w:r>
          </w:p>
        </w:tc>
        <w:tc>
          <w:tcPr>
            <w:tcW w:w="2956" w:type="dxa"/>
            <w:vAlign w:val="top"/>
          </w:tcPr>
          <w:p w14:paraId="1CD4F3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cs="Times New Roman" w:eastAsiaTheme="minorEastAsia"/>
                <w:color w:val="auto"/>
                <w:kern w:val="2"/>
                <w:sz w:val="21"/>
                <w:szCs w:val="21"/>
                <w:highlight w:val="none"/>
                <w:vertAlign w:val="baseline"/>
                <w:lang w:val="en-US" w:eastAsia="zh-CN"/>
              </w:rPr>
            </w:pPr>
            <w:r>
              <w:rPr>
                <w:rFonts w:hint="default" w:ascii="Times New Roman" w:hAnsi="Times New Roman" w:cs="Times New Roman" w:eastAsiaTheme="minorEastAsia"/>
                <w:color w:val="auto"/>
                <w:kern w:val="2"/>
                <w:sz w:val="21"/>
                <w:szCs w:val="21"/>
                <w:highlight w:val="none"/>
                <w:vertAlign w:val="baseline"/>
                <w:lang w:val="en-US" w:eastAsia="zh-CN"/>
              </w:rPr>
              <w:t>Z2%</w:t>
            </w:r>
          </w:p>
        </w:tc>
      </w:tr>
    </w:tbl>
    <w:p w14:paraId="3613BD1D">
      <w:pPr>
        <w:spacing w:before="156" w:beforeLines="50" w:after="78" w:afterLines="25"/>
        <w:ind w:firstLine="420" w:firstLineChars="200"/>
        <w:jc w:val="center"/>
        <w:outlineLvl w:val="1"/>
        <w:rPr>
          <w:rFonts w:hint="default" w:ascii="Times New Roman" w:hAnsi="Times New Roman" w:cs="Times New Roman"/>
          <w:b/>
          <w:bCs/>
          <w:spacing w:val="0"/>
          <w:w w:val="100"/>
          <w:kern w:val="4"/>
          <w:position w:val="0"/>
        </w:rPr>
      </w:pPr>
    </w:p>
    <w:p w14:paraId="0070EFC8">
      <w:pPr>
        <w:spacing w:before="156" w:beforeLines="50" w:after="156" w:afterLines="50" w:line="360" w:lineRule="auto"/>
        <w:ind w:firstLine="420" w:firstLineChars="200"/>
        <w:outlineLvl w:val="1"/>
        <w:rPr>
          <w:rFonts w:hint="default" w:ascii="Times New Roman" w:hAnsi="Times New Roman" w:cs="Times New Roman"/>
          <w:b/>
          <w:bCs/>
          <w:spacing w:val="0"/>
          <w:w w:val="100"/>
          <w:kern w:val="4"/>
          <w:position w:val="0"/>
        </w:rPr>
      </w:pPr>
      <w:r>
        <w:rPr>
          <w:rFonts w:hint="default" w:ascii="Times New Roman" w:hAnsi="Times New Roman" w:cs="Times New Roman"/>
          <w:b/>
          <w:bCs/>
          <w:spacing w:val="0"/>
          <w:w w:val="100"/>
          <w:kern w:val="4"/>
          <w:position w:val="0"/>
        </w:rPr>
        <w:t>(四) 第二课堂</w:t>
      </w:r>
    </w:p>
    <w:p w14:paraId="52DBBCCC">
      <w:pPr>
        <w:widowControl/>
        <w:kinsoku w:val="0"/>
        <w:autoSpaceDE w:val="0"/>
        <w:autoSpaceDN w:val="0"/>
        <w:adjustRightInd w:val="0"/>
        <w:snapToGrid w:val="0"/>
        <w:spacing w:line="360" w:lineRule="auto"/>
        <w:ind w:right="74" w:firstLine="420"/>
        <w:jc w:val="left"/>
        <w:textAlignment w:val="baseline"/>
        <w:rPr>
          <w:rFonts w:hint="default" w:ascii="Times New Roman" w:hAnsi="Times New Roman" w:cs="Times New Roman"/>
          <w:snapToGrid w:val="0"/>
          <w:color w:val="000000"/>
          <w:spacing w:val="0"/>
          <w:w w:val="100"/>
          <w:kern w:val="4"/>
          <w:position w:val="0"/>
          <w:szCs w:val="21"/>
        </w:rPr>
        <w:sectPr>
          <w:footerReference r:id="rId7" w:type="default"/>
          <w:pgSz w:w="11905" w:h="16838"/>
          <w:pgMar w:top="1417" w:right="1134" w:bottom="1417" w:left="1134" w:header="850" w:footer="850" w:gutter="0"/>
          <w:pgNumType w:fmt="decimal" w:start="1"/>
          <w:cols w:space="0" w:num="1"/>
          <w:rtlGutter w:val="0"/>
          <w:docGrid w:type="linesAndChars" w:linePitch="318" w:charSpace="0"/>
        </w:sectPr>
      </w:pPr>
      <w:r>
        <w:rPr>
          <w:rFonts w:hint="default" w:ascii="Times New Roman" w:hAnsi="Times New Roman" w:cs="Times New Roman"/>
          <w:snapToGrid w:val="0"/>
          <w:color w:val="000000"/>
          <w:spacing w:val="0"/>
          <w:w w:val="100"/>
          <w:kern w:val="4"/>
          <w:position w:val="0"/>
          <w:szCs w:val="21"/>
          <w:lang w:eastAsia="zh-CN"/>
        </w:rPr>
        <w:t>第二课堂活动全方位育人，协同支撑专业毕业要求达成，分模块进行分类记录和管理，不少于8学分</w:t>
      </w:r>
      <w:r>
        <w:rPr>
          <w:rFonts w:hint="default" w:ascii="Times New Roman" w:hAnsi="Times New Roman" w:cs="Times New Roman"/>
          <w:spacing w:val="0"/>
          <w:w w:val="100"/>
          <w:kern w:val="4"/>
          <w:position w:val="0"/>
        </w:rPr>
        <w:t>。</w:t>
      </w:r>
    </w:p>
    <w:p w14:paraId="5C10049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eastAsia" w:ascii="Times New Roman" w:hAnsi="Times New Roman" w:eastAsia="宋体" w:cs="Times New Roman"/>
          <w:b/>
          <w:bCs/>
          <w:spacing w:val="0"/>
          <w:w w:val="100"/>
          <w:kern w:val="4"/>
          <w:position w:val="0"/>
          <w:lang w:val="en-US" w:eastAsia="zh-CN"/>
        </w:rPr>
      </w:pPr>
      <w:r>
        <w:rPr>
          <w:rFonts w:hint="default" w:ascii="Times New Roman" w:hAnsi="Times New Roman" w:cs="Times New Roman"/>
          <w:b/>
          <w:bCs/>
          <w:spacing w:val="0"/>
          <w:w w:val="100"/>
          <w:kern w:val="4"/>
          <w:position w:val="0"/>
        </w:rPr>
        <w:t xml:space="preserve">(五) </w:t>
      </w:r>
      <w:r>
        <w:rPr>
          <w:rFonts w:hint="eastAsia"/>
          <w:b/>
          <w:bCs/>
          <w:color w:val="000000" w:themeColor="text1"/>
          <w:highlight w:val="none"/>
          <w:lang w:val="en-US" w:eastAsia="zh-CN"/>
          <w14:textFill>
            <w14:solidFill>
              <w14:schemeClr w14:val="tx1"/>
            </w14:solidFill>
          </w14:textFill>
        </w:rPr>
        <w:t>毕业要求对培养目标的支撑矩阵和课程体系对毕业要求的支撑矩阵</w:t>
      </w:r>
    </w:p>
    <w:p w14:paraId="52BD9B6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1.毕业要求对培养目标的支撑矩阵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268"/>
        <w:gridCol w:w="1269"/>
        <w:gridCol w:w="1269"/>
        <w:gridCol w:w="1269"/>
        <w:gridCol w:w="1269"/>
      </w:tblGrid>
      <w:tr w14:paraId="1B38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377" w:type="dxa"/>
            <w:vAlign w:val="center"/>
          </w:tcPr>
          <w:p w14:paraId="1BA5A625">
            <w:pPr>
              <w:keepNext w:val="0"/>
              <w:keepLines w:val="0"/>
              <w:suppressLineNumbers w:val="0"/>
              <w:autoSpaceDE w:val="0"/>
              <w:autoSpaceDN w:val="0"/>
              <w:adjustRightInd w:val="0"/>
              <w:spacing w:before="0" w:beforeAutospacing="0" w:after="0" w:afterAutospacing="0"/>
              <w:ind w:left="0" w:right="0"/>
              <w:jc w:val="center"/>
              <w:rPr>
                <w:rFonts w:hint="default"/>
                <w:szCs w:val="21"/>
              </w:rPr>
            </w:pPr>
          </w:p>
        </w:tc>
        <w:tc>
          <w:tcPr>
            <w:tcW w:w="1268" w:type="dxa"/>
            <w:vAlign w:val="center"/>
          </w:tcPr>
          <w:p w14:paraId="69448AD5">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培养目标1</w:t>
            </w:r>
          </w:p>
        </w:tc>
        <w:tc>
          <w:tcPr>
            <w:tcW w:w="1269" w:type="dxa"/>
            <w:vAlign w:val="center"/>
          </w:tcPr>
          <w:p w14:paraId="39A8CB4D">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培养目标2</w:t>
            </w:r>
          </w:p>
        </w:tc>
        <w:tc>
          <w:tcPr>
            <w:tcW w:w="1269" w:type="dxa"/>
            <w:vAlign w:val="center"/>
          </w:tcPr>
          <w:p w14:paraId="575CD248">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培养目标3</w:t>
            </w:r>
          </w:p>
        </w:tc>
        <w:tc>
          <w:tcPr>
            <w:tcW w:w="1269" w:type="dxa"/>
            <w:vAlign w:val="center"/>
          </w:tcPr>
          <w:p w14:paraId="34B00684">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培养目标4</w:t>
            </w:r>
          </w:p>
        </w:tc>
        <w:tc>
          <w:tcPr>
            <w:tcW w:w="1269" w:type="dxa"/>
            <w:vAlign w:val="center"/>
          </w:tcPr>
          <w:p w14:paraId="2194F269">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rPr>
              <w:t>培养目标</w:t>
            </w:r>
            <w:r>
              <w:rPr>
                <w:rFonts w:hint="default" w:ascii="Times New Roman" w:hAnsi="Times New Roman" w:cs="Times New Roman" w:eastAsiaTheme="minorEastAsia"/>
                <w:szCs w:val="21"/>
                <w:lang w:val="en-US" w:eastAsia="zh-CN"/>
              </w:rPr>
              <w:t>n</w:t>
            </w:r>
          </w:p>
        </w:tc>
      </w:tr>
      <w:tr w14:paraId="4BA8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377" w:type="dxa"/>
            <w:vAlign w:val="center"/>
          </w:tcPr>
          <w:p w14:paraId="6793622C">
            <w:pPr>
              <w:keepNext w:val="0"/>
              <w:keepLines w:val="0"/>
              <w:suppressLineNumbers w:val="0"/>
              <w:autoSpaceDE w:val="0"/>
              <w:autoSpaceDN w:val="0"/>
              <w:adjustRightInd w:val="0"/>
              <w:spacing w:before="0" w:beforeAutospacing="0" w:after="0" w:afterAutospacing="0"/>
              <w:ind w:left="0" w:right="0"/>
              <w:jc w:val="center"/>
              <w:rPr>
                <w:rFonts w:hint="default"/>
                <w:szCs w:val="21"/>
              </w:rPr>
            </w:pPr>
            <w:r>
              <w:rPr>
                <w:rFonts w:hint="default"/>
                <w:szCs w:val="21"/>
              </w:rPr>
              <w:t>毕业要求1</w:t>
            </w:r>
          </w:p>
        </w:tc>
        <w:tc>
          <w:tcPr>
            <w:tcW w:w="1268" w:type="dxa"/>
            <w:vAlign w:val="center"/>
          </w:tcPr>
          <w:p w14:paraId="552B41EF">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r>
              <w:rPr>
                <w:rFonts w:hint="default" w:eastAsia="仿宋"/>
                <w:b/>
                <w:szCs w:val="21"/>
              </w:rPr>
              <w:t>√</w:t>
            </w:r>
          </w:p>
        </w:tc>
        <w:tc>
          <w:tcPr>
            <w:tcW w:w="1269" w:type="dxa"/>
            <w:vAlign w:val="center"/>
          </w:tcPr>
          <w:p w14:paraId="4757E1D7">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4E4C8F91">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396FE08F">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r>
              <w:rPr>
                <w:rFonts w:hint="default" w:eastAsia="仿宋"/>
                <w:b/>
                <w:szCs w:val="21"/>
              </w:rPr>
              <w:t>√</w:t>
            </w:r>
          </w:p>
        </w:tc>
        <w:tc>
          <w:tcPr>
            <w:tcW w:w="1269" w:type="dxa"/>
            <w:vAlign w:val="center"/>
          </w:tcPr>
          <w:p w14:paraId="3E8D625B">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r>
      <w:tr w14:paraId="0660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377" w:type="dxa"/>
            <w:vAlign w:val="center"/>
          </w:tcPr>
          <w:p w14:paraId="0A3FD626">
            <w:pPr>
              <w:keepNext w:val="0"/>
              <w:keepLines w:val="0"/>
              <w:suppressLineNumbers w:val="0"/>
              <w:autoSpaceDE w:val="0"/>
              <w:autoSpaceDN w:val="0"/>
              <w:adjustRightInd w:val="0"/>
              <w:spacing w:before="0" w:beforeAutospacing="0" w:after="0" w:afterAutospacing="0"/>
              <w:ind w:left="0" w:right="0"/>
              <w:jc w:val="center"/>
              <w:rPr>
                <w:rFonts w:hint="default"/>
                <w:szCs w:val="21"/>
              </w:rPr>
            </w:pPr>
            <w:r>
              <w:rPr>
                <w:rFonts w:hint="default"/>
                <w:szCs w:val="21"/>
              </w:rPr>
              <w:t>毕业要求2</w:t>
            </w:r>
          </w:p>
        </w:tc>
        <w:tc>
          <w:tcPr>
            <w:tcW w:w="1268" w:type="dxa"/>
            <w:vAlign w:val="center"/>
          </w:tcPr>
          <w:p w14:paraId="3F2C6944">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r>
              <w:rPr>
                <w:rFonts w:hint="default" w:eastAsia="仿宋"/>
                <w:b/>
                <w:szCs w:val="21"/>
              </w:rPr>
              <w:t>√</w:t>
            </w:r>
          </w:p>
        </w:tc>
        <w:tc>
          <w:tcPr>
            <w:tcW w:w="1269" w:type="dxa"/>
            <w:vAlign w:val="center"/>
          </w:tcPr>
          <w:p w14:paraId="23FEA4DB">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11A13139">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16DC3822">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69053EC7">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r>
      <w:tr w14:paraId="4355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377" w:type="dxa"/>
            <w:vAlign w:val="center"/>
          </w:tcPr>
          <w:p w14:paraId="356A1146">
            <w:pPr>
              <w:keepNext w:val="0"/>
              <w:keepLines w:val="0"/>
              <w:suppressLineNumbers w:val="0"/>
              <w:autoSpaceDE w:val="0"/>
              <w:autoSpaceDN w:val="0"/>
              <w:adjustRightInd w:val="0"/>
              <w:spacing w:before="0" w:beforeAutospacing="0" w:after="0" w:afterAutospacing="0"/>
              <w:ind w:left="0" w:right="0"/>
              <w:jc w:val="center"/>
              <w:rPr>
                <w:rFonts w:hint="default"/>
                <w:szCs w:val="21"/>
              </w:rPr>
            </w:pPr>
            <w:r>
              <w:rPr>
                <w:rFonts w:hint="default"/>
                <w:szCs w:val="21"/>
              </w:rPr>
              <w:t>毕业要求3</w:t>
            </w:r>
          </w:p>
        </w:tc>
        <w:tc>
          <w:tcPr>
            <w:tcW w:w="1268" w:type="dxa"/>
            <w:vAlign w:val="center"/>
          </w:tcPr>
          <w:p w14:paraId="68A18917">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56E19776">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1D9DA6E7">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r>
              <w:rPr>
                <w:rFonts w:hint="default" w:eastAsia="仿宋"/>
                <w:b/>
                <w:szCs w:val="21"/>
              </w:rPr>
              <w:t>√</w:t>
            </w:r>
          </w:p>
        </w:tc>
        <w:tc>
          <w:tcPr>
            <w:tcW w:w="1269" w:type="dxa"/>
            <w:vAlign w:val="center"/>
          </w:tcPr>
          <w:p w14:paraId="2E963598">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41CC0C1E">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r>
      <w:tr w14:paraId="7903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377" w:type="dxa"/>
            <w:vAlign w:val="center"/>
          </w:tcPr>
          <w:p w14:paraId="72B0D550">
            <w:pPr>
              <w:keepNext w:val="0"/>
              <w:keepLines w:val="0"/>
              <w:suppressLineNumbers w:val="0"/>
              <w:autoSpaceDE w:val="0"/>
              <w:autoSpaceDN w:val="0"/>
              <w:adjustRightInd w:val="0"/>
              <w:spacing w:before="0" w:beforeAutospacing="0" w:after="0" w:afterAutospacing="0"/>
              <w:ind w:left="0" w:right="0"/>
              <w:jc w:val="center"/>
              <w:rPr>
                <w:rFonts w:hint="eastAsia" w:eastAsia="宋体"/>
                <w:szCs w:val="21"/>
                <w:lang w:eastAsia="zh-CN"/>
              </w:rPr>
            </w:pPr>
            <w:r>
              <w:rPr>
                <w:rFonts w:hint="default"/>
                <w:szCs w:val="21"/>
              </w:rPr>
              <w:t>毕业要求</w:t>
            </w:r>
            <w:r>
              <w:rPr>
                <w:rFonts w:hint="eastAsia"/>
                <w:szCs w:val="21"/>
                <w:lang w:val="en-US" w:eastAsia="zh-CN"/>
              </w:rPr>
              <w:t>4</w:t>
            </w:r>
          </w:p>
        </w:tc>
        <w:tc>
          <w:tcPr>
            <w:tcW w:w="1268" w:type="dxa"/>
            <w:vAlign w:val="center"/>
          </w:tcPr>
          <w:p w14:paraId="79001BEB">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434C2744">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217FC2E1">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12FB0F7A">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05260D59">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r>
              <w:rPr>
                <w:rFonts w:hint="default" w:eastAsia="仿宋"/>
                <w:b/>
                <w:szCs w:val="21"/>
              </w:rPr>
              <w:t>√</w:t>
            </w:r>
          </w:p>
        </w:tc>
      </w:tr>
      <w:tr w14:paraId="1F9C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377" w:type="dxa"/>
            <w:vAlign w:val="center"/>
          </w:tcPr>
          <w:p w14:paraId="5E050616">
            <w:pPr>
              <w:keepNext w:val="0"/>
              <w:keepLines w:val="0"/>
              <w:suppressLineNumbers w:val="0"/>
              <w:autoSpaceDE w:val="0"/>
              <w:autoSpaceDN w:val="0"/>
              <w:adjustRightInd w:val="0"/>
              <w:spacing w:before="0" w:beforeAutospacing="0" w:after="0" w:afterAutospacing="0"/>
              <w:ind w:left="0" w:right="0"/>
              <w:jc w:val="center"/>
              <w:rPr>
                <w:rFonts w:hint="eastAsia" w:eastAsia="宋体"/>
                <w:szCs w:val="21"/>
                <w:lang w:eastAsia="zh-CN"/>
              </w:rPr>
            </w:pPr>
            <w:r>
              <w:rPr>
                <w:rFonts w:hint="default"/>
                <w:szCs w:val="21"/>
              </w:rPr>
              <w:t>毕业要求</w:t>
            </w:r>
            <w:r>
              <w:rPr>
                <w:rFonts w:hint="eastAsia"/>
                <w:szCs w:val="21"/>
                <w:lang w:val="en-US" w:eastAsia="zh-CN"/>
              </w:rPr>
              <w:t>n</w:t>
            </w:r>
          </w:p>
        </w:tc>
        <w:tc>
          <w:tcPr>
            <w:tcW w:w="1268" w:type="dxa"/>
            <w:vAlign w:val="center"/>
          </w:tcPr>
          <w:p w14:paraId="052A8181">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50BF3F2B">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18353A85">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4F981112">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p>
        </w:tc>
        <w:tc>
          <w:tcPr>
            <w:tcW w:w="1269" w:type="dxa"/>
            <w:vAlign w:val="center"/>
          </w:tcPr>
          <w:p w14:paraId="60004C0F">
            <w:pPr>
              <w:keepNext w:val="0"/>
              <w:keepLines w:val="0"/>
              <w:suppressLineNumbers w:val="0"/>
              <w:autoSpaceDE w:val="0"/>
              <w:autoSpaceDN w:val="0"/>
              <w:adjustRightInd w:val="0"/>
              <w:spacing w:before="0" w:beforeAutospacing="0" w:after="0" w:afterAutospacing="0"/>
              <w:ind w:left="0" w:right="0"/>
              <w:jc w:val="center"/>
              <w:rPr>
                <w:rFonts w:hint="default" w:eastAsia="仿宋"/>
                <w:b/>
                <w:szCs w:val="21"/>
              </w:rPr>
            </w:pPr>
            <w:r>
              <w:rPr>
                <w:rFonts w:hint="default" w:eastAsia="仿宋"/>
                <w:b/>
                <w:szCs w:val="21"/>
              </w:rPr>
              <w:t>√</w:t>
            </w:r>
          </w:p>
        </w:tc>
      </w:tr>
    </w:tbl>
    <w:p w14:paraId="7EB61A79">
      <w:pPr>
        <w:spacing w:line="240" w:lineRule="auto"/>
        <w:textAlignment w:val="center"/>
        <w:rPr>
          <w:rFonts w:hint="default" w:ascii="Times New Roman" w:hAnsi="Times New Roman" w:cs="Times New Roman"/>
          <w:spacing w:val="0"/>
          <w:w w:val="100"/>
          <w:kern w:val="4"/>
          <w:position w:val="0"/>
        </w:rPr>
      </w:pPr>
    </w:p>
    <w:p w14:paraId="40076301">
      <w:pPr>
        <w:spacing w:line="240" w:lineRule="auto"/>
        <w:textAlignment w:val="center"/>
        <w:rPr>
          <w:rFonts w:hint="default" w:ascii="Times New Roman" w:hAnsi="Times New Roman" w:eastAsia="宋体" w:cs="Times New Roman"/>
          <w:spacing w:val="0"/>
          <w:w w:val="100"/>
          <w:kern w:val="4"/>
          <w:position w:val="0"/>
          <w:lang w:val="en-US" w:eastAsia="zh-CN"/>
        </w:rPr>
      </w:pPr>
      <w:r>
        <w:rPr>
          <w:rFonts w:hint="eastAsia" w:cs="Times New Roman"/>
          <w:spacing w:val="0"/>
          <w:w w:val="100"/>
          <w:kern w:val="4"/>
          <w:position w:val="0"/>
          <w:lang w:val="en-US" w:eastAsia="zh-CN"/>
        </w:rPr>
        <w:t>2.课程与毕业要求的对应关系矩阵</w:t>
      </w:r>
    </w:p>
    <w:tbl>
      <w:tblPr>
        <w:tblStyle w:val="7"/>
        <w:tblW w:w="5083" w:type="pct"/>
        <w:tblInd w:w="0" w:type="dxa"/>
        <w:tblLayout w:type="fixed"/>
        <w:tblCellMar>
          <w:top w:w="0" w:type="dxa"/>
          <w:left w:w="108" w:type="dxa"/>
          <w:bottom w:w="0" w:type="dxa"/>
          <w:right w:w="108" w:type="dxa"/>
        </w:tblCellMar>
      </w:tblPr>
      <w:tblGrid>
        <w:gridCol w:w="586"/>
        <w:gridCol w:w="589"/>
        <w:gridCol w:w="2359"/>
        <w:gridCol w:w="589"/>
        <w:gridCol w:w="589"/>
        <w:gridCol w:w="440"/>
        <w:gridCol w:w="439"/>
        <w:gridCol w:w="439"/>
        <w:gridCol w:w="439"/>
        <w:gridCol w:w="440"/>
        <w:gridCol w:w="439"/>
        <w:gridCol w:w="439"/>
        <w:gridCol w:w="439"/>
        <w:gridCol w:w="440"/>
        <w:gridCol w:w="439"/>
        <w:gridCol w:w="439"/>
        <w:gridCol w:w="439"/>
        <w:gridCol w:w="440"/>
        <w:gridCol w:w="439"/>
        <w:gridCol w:w="439"/>
        <w:gridCol w:w="439"/>
        <w:gridCol w:w="440"/>
        <w:gridCol w:w="439"/>
        <w:gridCol w:w="439"/>
        <w:gridCol w:w="439"/>
        <w:gridCol w:w="440"/>
        <w:gridCol w:w="521"/>
      </w:tblGrid>
      <w:tr w14:paraId="5BCD4EE8">
        <w:tblPrEx>
          <w:tblCellMar>
            <w:top w:w="0" w:type="dxa"/>
            <w:left w:w="108" w:type="dxa"/>
            <w:bottom w:w="0" w:type="dxa"/>
            <w:right w:w="108" w:type="dxa"/>
          </w:tblCellMar>
        </w:tblPrEx>
        <w:trPr>
          <w:trHeight w:val="400" w:hRule="atLeast"/>
          <w:tblHeader/>
        </w:trPr>
        <w:tc>
          <w:tcPr>
            <w:tcW w:w="1175" w:type="dxa"/>
            <w:gridSpan w:val="2"/>
            <w:vMerge w:val="restart"/>
            <w:tcBorders>
              <w:top w:val="single" w:color="auto" w:sz="4" w:space="0"/>
              <w:left w:val="single" w:color="auto" w:sz="4" w:space="0"/>
              <w:bottom w:val="single" w:color="auto" w:sz="4" w:space="0"/>
              <w:right w:val="single" w:color="auto" w:sz="4" w:space="0"/>
            </w:tcBorders>
            <w:shd w:val="clear" w:color="auto" w:fill="B5C7EA" w:themeFill="accent1" w:themeFillTint="66"/>
            <w:vAlign w:val="center"/>
          </w:tcPr>
          <w:p w14:paraId="2032DB24">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类别</w:t>
            </w:r>
          </w:p>
        </w:tc>
        <w:tc>
          <w:tcPr>
            <w:tcW w:w="2358" w:type="dxa"/>
            <w:vMerge w:val="restart"/>
            <w:tcBorders>
              <w:top w:val="single" w:color="auto" w:sz="4" w:space="0"/>
              <w:left w:val="single" w:color="auto" w:sz="4" w:space="0"/>
              <w:bottom w:val="single" w:color="auto" w:sz="4" w:space="0"/>
              <w:right w:val="single" w:color="auto" w:sz="4" w:space="0"/>
            </w:tcBorders>
            <w:shd w:val="clear" w:color="auto" w:fill="B5C7EA" w:themeFill="accent1" w:themeFillTint="66"/>
            <w:vAlign w:val="center"/>
          </w:tcPr>
          <w:p w14:paraId="4DE2B8FB">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课程名称</w:t>
            </w:r>
          </w:p>
        </w:tc>
        <w:tc>
          <w:tcPr>
            <w:tcW w:w="589" w:type="dxa"/>
            <w:vMerge w:val="restart"/>
            <w:tcBorders>
              <w:top w:val="single" w:color="auto" w:sz="4" w:space="0"/>
              <w:left w:val="single" w:color="auto" w:sz="4" w:space="0"/>
              <w:bottom w:val="single" w:color="auto" w:sz="4" w:space="0"/>
              <w:right w:val="single" w:color="auto" w:sz="4" w:space="0"/>
            </w:tcBorders>
            <w:shd w:val="clear" w:color="auto" w:fill="B5C7EA" w:themeFill="accent1" w:themeFillTint="66"/>
            <w:vAlign w:val="center"/>
          </w:tcPr>
          <w:p w14:paraId="458DAD88">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学分</w:t>
            </w:r>
          </w:p>
        </w:tc>
        <w:tc>
          <w:tcPr>
            <w:tcW w:w="1029" w:type="dxa"/>
            <w:gridSpan w:val="2"/>
            <w:tcBorders>
              <w:top w:val="single" w:color="auto" w:sz="4" w:space="0"/>
              <w:left w:val="nil"/>
              <w:bottom w:val="single" w:color="auto" w:sz="4" w:space="0"/>
              <w:right w:val="single" w:color="auto" w:sz="4" w:space="0"/>
            </w:tcBorders>
            <w:shd w:val="clear" w:color="auto" w:fill="B5C7EA" w:themeFill="accent1" w:themeFillTint="66"/>
            <w:vAlign w:val="center"/>
          </w:tcPr>
          <w:p w14:paraId="169E431C">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毕业要求</w:t>
            </w:r>
            <w:r>
              <w:rPr>
                <w:rFonts w:hint="default" w:eastAsia="等线"/>
                <w:b/>
                <w:bCs/>
                <w:color w:val="000000"/>
                <w:kern w:val="0"/>
                <w:sz w:val="15"/>
                <w:szCs w:val="15"/>
              </w:rPr>
              <w:t>1</w:t>
            </w:r>
          </w:p>
        </w:tc>
        <w:tc>
          <w:tcPr>
            <w:tcW w:w="1317" w:type="dxa"/>
            <w:gridSpan w:val="3"/>
            <w:tcBorders>
              <w:top w:val="single" w:color="auto" w:sz="4" w:space="0"/>
              <w:left w:val="nil"/>
              <w:bottom w:val="single" w:color="auto" w:sz="4" w:space="0"/>
              <w:right w:val="single" w:color="auto" w:sz="4" w:space="0"/>
            </w:tcBorders>
            <w:shd w:val="clear" w:color="auto" w:fill="B5C7EA" w:themeFill="accent1" w:themeFillTint="66"/>
            <w:vAlign w:val="center"/>
          </w:tcPr>
          <w:p w14:paraId="6949A353">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毕业要求</w:t>
            </w:r>
            <w:r>
              <w:rPr>
                <w:rFonts w:hint="default" w:eastAsia="等线"/>
                <w:b/>
                <w:bCs/>
                <w:color w:val="000000"/>
                <w:kern w:val="0"/>
                <w:sz w:val="15"/>
                <w:szCs w:val="15"/>
              </w:rPr>
              <w:t>2</w:t>
            </w:r>
          </w:p>
        </w:tc>
        <w:tc>
          <w:tcPr>
            <w:tcW w:w="1757" w:type="dxa"/>
            <w:gridSpan w:val="4"/>
            <w:tcBorders>
              <w:top w:val="single" w:color="auto" w:sz="4" w:space="0"/>
              <w:left w:val="nil"/>
              <w:bottom w:val="single" w:color="auto" w:sz="4" w:space="0"/>
              <w:right w:val="single" w:color="auto" w:sz="4" w:space="0"/>
            </w:tcBorders>
            <w:shd w:val="clear" w:color="auto" w:fill="B5C7EA" w:themeFill="accent1" w:themeFillTint="66"/>
            <w:vAlign w:val="center"/>
          </w:tcPr>
          <w:p w14:paraId="6C16F05E">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毕业要求</w:t>
            </w:r>
            <w:r>
              <w:rPr>
                <w:rFonts w:hint="default" w:eastAsia="等线"/>
                <w:b/>
                <w:bCs/>
                <w:color w:val="000000"/>
                <w:kern w:val="0"/>
                <w:sz w:val="15"/>
                <w:szCs w:val="15"/>
              </w:rPr>
              <w:t>3</w:t>
            </w:r>
          </w:p>
        </w:tc>
        <w:tc>
          <w:tcPr>
            <w:tcW w:w="1318" w:type="dxa"/>
            <w:gridSpan w:val="3"/>
            <w:tcBorders>
              <w:top w:val="single" w:color="auto" w:sz="4" w:space="0"/>
              <w:left w:val="nil"/>
              <w:bottom w:val="single" w:color="auto" w:sz="4" w:space="0"/>
              <w:right w:val="single" w:color="auto" w:sz="4" w:space="0"/>
            </w:tcBorders>
            <w:shd w:val="clear" w:color="auto" w:fill="B5C7EA" w:themeFill="accent1" w:themeFillTint="66"/>
            <w:vAlign w:val="center"/>
          </w:tcPr>
          <w:p w14:paraId="4B5BFC8D">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毕业要求</w:t>
            </w:r>
            <w:r>
              <w:rPr>
                <w:rFonts w:hint="default" w:eastAsia="等线"/>
                <w:b/>
                <w:bCs/>
                <w:color w:val="000000"/>
                <w:kern w:val="0"/>
                <w:sz w:val="15"/>
                <w:szCs w:val="15"/>
              </w:rPr>
              <w:t>4</w:t>
            </w:r>
          </w:p>
        </w:tc>
        <w:tc>
          <w:tcPr>
            <w:tcW w:w="1318" w:type="dxa"/>
            <w:gridSpan w:val="3"/>
            <w:tcBorders>
              <w:top w:val="single" w:color="auto" w:sz="4" w:space="0"/>
              <w:left w:val="nil"/>
              <w:bottom w:val="single" w:color="auto" w:sz="4" w:space="0"/>
              <w:right w:val="single" w:color="auto" w:sz="4" w:space="0"/>
            </w:tcBorders>
            <w:shd w:val="clear" w:color="auto" w:fill="B5C7EA" w:themeFill="accent1" w:themeFillTint="66"/>
            <w:vAlign w:val="center"/>
          </w:tcPr>
          <w:p w14:paraId="1954E590">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毕业要求</w:t>
            </w:r>
            <w:r>
              <w:rPr>
                <w:rFonts w:hint="default" w:eastAsia="等线"/>
                <w:b/>
                <w:bCs/>
                <w:color w:val="000000"/>
                <w:kern w:val="0"/>
                <w:sz w:val="15"/>
                <w:szCs w:val="15"/>
              </w:rPr>
              <w:t>5</w:t>
            </w:r>
          </w:p>
        </w:tc>
        <w:tc>
          <w:tcPr>
            <w:tcW w:w="1318" w:type="dxa"/>
            <w:gridSpan w:val="3"/>
            <w:tcBorders>
              <w:top w:val="single" w:color="auto" w:sz="4" w:space="0"/>
              <w:left w:val="nil"/>
              <w:bottom w:val="single" w:color="auto" w:sz="4" w:space="0"/>
              <w:right w:val="single" w:color="auto" w:sz="4" w:space="0"/>
            </w:tcBorders>
            <w:shd w:val="clear" w:color="auto" w:fill="B5C7EA" w:themeFill="accent1" w:themeFillTint="66"/>
            <w:vAlign w:val="center"/>
          </w:tcPr>
          <w:p w14:paraId="0F234FE8">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毕业要求</w:t>
            </w:r>
            <w:r>
              <w:rPr>
                <w:rFonts w:hint="default" w:eastAsia="等线"/>
                <w:b/>
                <w:bCs/>
                <w:color w:val="000000"/>
                <w:kern w:val="0"/>
                <w:sz w:val="15"/>
                <w:szCs w:val="15"/>
              </w:rPr>
              <w:t>6</w:t>
            </w:r>
          </w:p>
        </w:tc>
        <w:tc>
          <w:tcPr>
            <w:tcW w:w="1317" w:type="dxa"/>
            <w:gridSpan w:val="3"/>
            <w:tcBorders>
              <w:top w:val="single" w:color="auto" w:sz="4" w:space="0"/>
              <w:left w:val="nil"/>
              <w:bottom w:val="single" w:color="auto" w:sz="4" w:space="0"/>
              <w:right w:val="single" w:color="auto" w:sz="4" w:space="0"/>
            </w:tcBorders>
            <w:shd w:val="clear" w:color="auto" w:fill="B5C7EA" w:themeFill="accent1" w:themeFillTint="66"/>
            <w:vAlign w:val="center"/>
          </w:tcPr>
          <w:p w14:paraId="34B6CD2F">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毕业要求</w:t>
            </w:r>
            <w:r>
              <w:rPr>
                <w:rFonts w:hint="default" w:eastAsia="等线"/>
                <w:b/>
                <w:bCs/>
                <w:color w:val="000000"/>
                <w:kern w:val="0"/>
                <w:sz w:val="15"/>
                <w:szCs w:val="15"/>
              </w:rPr>
              <w:t>7</w:t>
            </w:r>
          </w:p>
        </w:tc>
        <w:tc>
          <w:tcPr>
            <w:tcW w:w="961" w:type="dxa"/>
            <w:gridSpan w:val="2"/>
            <w:tcBorders>
              <w:top w:val="single" w:color="auto" w:sz="4" w:space="0"/>
              <w:left w:val="nil"/>
              <w:bottom w:val="single" w:color="auto" w:sz="4" w:space="0"/>
              <w:right w:val="single" w:color="auto" w:sz="4" w:space="0"/>
            </w:tcBorders>
            <w:shd w:val="clear" w:color="auto" w:fill="B5C7EA" w:themeFill="accent1" w:themeFillTint="66"/>
            <w:vAlign w:val="center"/>
          </w:tcPr>
          <w:p w14:paraId="0790635F">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eastAsia" w:ascii="宋体" w:hAnsi="宋体"/>
                <w:b/>
                <w:bCs/>
                <w:color w:val="000000"/>
                <w:kern w:val="0"/>
                <w:sz w:val="15"/>
                <w:szCs w:val="15"/>
              </w:rPr>
              <w:t>毕业要求</w:t>
            </w:r>
            <w:r>
              <w:rPr>
                <w:rFonts w:hint="default" w:eastAsia="等线"/>
                <w:b/>
                <w:bCs/>
                <w:color w:val="000000"/>
                <w:kern w:val="0"/>
                <w:sz w:val="15"/>
                <w:szCs w:val="15"/>
              </w:rPr>
              <w:t>8</w:t>
            </w:r>
          </w:p>
        </w:tc>
      </w:tr>
      <w:tr w14:paraId="7D46D596">
        <w:tblPrEx>
          <w:tblCellMar>
            <w:top w:w="0" w:type="dxa"/>
            <w:left w:w="108" w:type="dxa"/>
            <w:bottom w:w="0" w:type="dxa"/>
            <w:right w:w="108" w:type="dxa"/>
          </w:tblCellMar>
        </w:tblPrEx>
        <w:trPr>
          <w:trHeight w:val="400" w:hRule="atLeast"/>
          <w:tblHeader/>
        </w:trPr>
        <w:tc>
          <w:tcPr>
            <w:tcW w:w="1175" w:type="dxa"/>
            <w:gridSpan w:val="2"/>
            <w:vMerge w:val="continue"/>
            <w:tcBorders>
              <w:top w:val="single" w:color="auto" w:sz="4" w:space="0"/>
              <w:left w:val="single" w:color="auto" w:sz="4" w:space="0"/>
              <w:bottom w:val="single" w:color="auto" w:sz="4" w:space="0"/>
              <w:right w:val="single" w:color="auto" w:sz="4" w:space="0"/>
            </w:tcBorders>
            <w:shd w:val="clear" w:color="auto" w:fill="B5C7EA" w:themeFill="accent1" w:themeFillTint="66"/>
            <w:vAlign w:val="center"/>
          </w:tcPr>
          <w:p w14:paraId="14E0BDE4">
            <w:pPr>
              <w:keepNext w:val="0"/>
              <w:keepLines w:val="0"/>
              <w:widowControl/>
              <w:suppressLineNumbers w:val="0"/>
              <w:spacing w:before="0" w:beforeAutospacing="0" w:after="0" w:afterAutospacing="0" w:line="240" w:lineRule="auto"/>
              <w:ind w:left="0" w:right="0"/>
              <w:jc w:val="left"/>
              <w:rPr>
                <w:rFonts w:hint="default" w:eastAsia="等线"/>
                <w:b/>
                <w:bCs/>
                <w:color w:val="000000"/>
                <w:kern w:val="0"/>
                <w:sz w:val="15"/>
                <w:szCs w:val="15"/>
              </w:rPr>
            </w:pPr>
          </w:p>
        </w:tc>
        <w:tc>
          <w:tcPr>
            <w:tcW w:w="2358" w:type="dxa"/>
            <w:vMerge w:val="continue"/>
            <w:tcBorders>
              <w:top w:val="single" w:color="auto" w:sz="4" w:space="0"/>
              <w:left w:val="single" w:color="auto" w:sz="4" w:space="0"/>
              <w:bottom w:val="single" w:color="auto" w:sz="4" w:space="0"/>
              <w:right w:val="single" w:color="auto" w:sz="4" w:space="0"/>
            </w:tcBorders>
            <w:shd w:val="clear" w:color="auto" w:fill="B5C7EA" w:themeFill="accent1" w:themeFillTint="66"/>
            <w:vAlign w:val="center"/>
          </w:tcPr>
          <w:p w14:paraId="4F3F858F">
            <w:pPr>
              <w:keepNext w:val="0"/>
              <w:keepLines w:val="0"/>
              <w:widowControl/>
              <w:suppressLineNumbers w:val="0"/>
              <w:spacing w:before="0" w:beforeAutospacing="0" w:after="0" w:afterAutospacing="0" w:line="240" w:lineRule="auto"/>
              <w:ind w:left="0" w:right="0"/>
              <w:jc w:val="left"/>
              <w:rPr>
                <w:rFonts w:hint="default" w:eastAsia="等线"/>
                <w:b/>
                <w:bCs/>
                <w:color w:val="000000"/>
                <w:kern w:val="0"/>
                <w:sz w:val="15"/>
                <w:szCs w:val="15"/>
              </w:rPr>
            </w:pPr>
          </w:p>
        </w:tc>
        <w:tc>
          <w:tcPr>
            <w:tcW w:w="589" w:type="dxa"/>
            <w:vMerge w:val="continue"/>
            <w:tcBorders>
              <w:top w:val="single" w:color="auto" w:sz="4" w:space="0"/>
              <w:left w:val="single" w:color="auto" w:sz="4" w:space="0"/>
              <w:bottom w:val="single" w:color="auto" w:sz="4" w:space="0"/>
              <w:right w:val="single" w:color="auto" w:sz="4" w:space="0"/>
            </w:tcBorders>
            <w:shd w:val="clear" w:color="auto" w:fill="B5C7EA" w:themeFill="accent1" w:themeFillTint="66"/>
            <w:vAlign w:val="center"/>
          </w:tcPr>
          <w:p w14:paraId="09FC211F">
            <w:pPr>
              <w:keepNext w:val="0"/>
              <w:keepLines w:val="0"/>
              <w:widowControl/>
              <w:suppressLineNumbers w:val="0"/>
              <w:spacing w:before="0" w:beforeAutospacing="0" w:after="0" w:afterAutospacing="0" w:line="240" w:lineRule="auto"/>
              <w:ind w:left="0" w:right="0"/>
              <w:jc w:val="left"/>
              <w:rPr>
                <w:rFonts w:hint="default" w:eastAsia="等线"/>
                <w:b/>
                <w:bCs/>
                <w:color w:val="000000"/>
                <w:kern w:val="0"/>
                <w:sz w:val="15"/>
                <w:szCs w:val="15"/>
              </w:rPr>
            </w:pPr>
          </w:p>
        </w:tc>
        <w:tc>
          <w:tcPr>
            <w:tcW w:w="589" w:type="dxa"/>
            <w:tcBorders>
              <w:top w:val="nil"/>
              <w:left w:val="nil"/>
              <w:bottom w:val="single" w:color="auto" w:sz="4" w:space="0"/>
              <w:right w:val="single" w:color="auto" w:sz="4" w:space="0"/>
            </w:tcBorders>
            <w:shd w:val="clear" w:color="auto" w:fill="B5C7EA" w:themeFill="accent1" w:themeFillTint="66"/>
            <w:vAlign w:val="center"/>
          </w:tcPr>
          <w:p w14:paraId="13415D79">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1.1</w:t>
            </w:r>
          </w:p>
        </w:tc>
        <w:tc>
          <w:tcPr>
            <w:tcW w:w="440" w:type="dxa"/>
            <w:tcBorders>
              <w:top w:val="nil"/>
              <w:left w:val="nil"/>
              <w:bottom w:val="single" w:color="auto" w:sz="4" w:space="0"/>
              <w:right w:val="single" w:color="auto" w:sz="4" w:space="0"/>
            </w:tcBorders>
            <w:shd w:val="clear" w:color="auto" w:fill="B5C7EA" w:themeFill="accent1" w:themeFillTint="66"/>
            <w:vAlign w:val="center"/>
          </w:tcPr>
          <w:p w14:paraId="4A16494D">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1.2</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30A2236A">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2.1</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12F7BDBA">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2.2</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06DDF796">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2.3</w:t>
            </w:r>
          </w:p>
        </w:tc>
        <w:tc>
          <w:tcPr>
            <w:tcW w:w="440" w:type="dxa"/>
            <w:tcBorders>
              <w:top w:val="nil"/>
              <w:left w:val="nil"/>
              <w:bottom w:val="single" w:color="auto" w:sz="4" w:space="0"/>
              <w:right w:val="single" w:color="auto" w:sz="4" w:space="0"/>
            </w:tcBorders>
            <w:shd w:val="clear" w:color="auto" w:fill="B5C7EA" w:themeFill="accent1" w:themeFillTint="66"/>
            <w:vAlign w:val="center"/>
          </w:tcPr>
          <w:p w14:paraId="55EF0173">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3.1</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57B48AD2">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3.2</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4A188753">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3.3</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7C3482B2">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3.4</w:t>
            </w:r>
          </w:p>
        </w:tc>
        <w:tc>
          <w:tcPr>
            <w:tcW w:w="440" w:type="dxa"/>
            <w:tcBorders>
              <w:top w:val="nil"/>
              <w:left w:val="nil"/>
              <w:bottom w:val="single" w:color="auto" w:sz="4" w:space="0"/>
              <w:right w:val="single" w:color="auto" w:sz="4" w:space="0"/>
            </w:tcBorders>
            <w:shd w:val="clear" w:color="auto" w:fill="B5C7EA" w:themeFill="accent1" w:themeFillTint="66"/>
            <w:vAlign w:val="center"/>
          </w:tcPr>
          <w:p w14:paraId="7437E7AD">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4.1</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2E1F6B47">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4.2</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5CD40305">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4.3</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2988486F">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5.1</w:t>
            </w:r>
          </w:p>
        </w:tc>
        <w:tc>
          <w:tcPr>
            <w:tcW w:w="440" w:type="dxa"/>
            <w:tcBorders>
              <w:top w:val="nil"/>
              <w:left w:val="nil"/>
              <w:bottom w:val="single" w:color="auto" w:sz="4" w:space="0"/>
              <w:right w:val="single" w:color="auto" w:sz="4" w:space="0"/>
            </w:tcBorders>
            <w:shd w:val="clear" w:color="auto" w:fill="B5C7EA" w:themeFill="accent1" w:themeFillTint="66"/>
            <w:vAlign w:val="center"/>
          </w:tcPr>
          <w:p w14:paraId="23F4B6AB">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5.2</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48232D7C">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5.3</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48FA5E35">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6.1</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71E24522">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6.2</w:t>
            </w:r>
          </w:p>
        </w:tc>
        <w:tc>
          <w:tcPr>
            <w:tcW w:w="440" w:type="dxa"/>
            <w:tcBorders>
              <w:top w:val="nil"/>
              <w:left w:val="nil"/>
              <w:bottom w:val="single" w:color="auto" w:sz="4" w:space="0"/>
              <w:right w:val="single" w:color="auto" w:sz="4" w:space="0"/>
            </w:tcBorders>
            <w:shd w:val="clear" w:color="auto" w:fill="B5C7EA" w:themeFill="accent1" w:themeFillTint="66"/>
            <w:vAlign w:val="center"/>
          </w:tcPr>
          <w:p w14:paraId="35AAB841">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6.3</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2F2D88F9">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7.1</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4B7C140C">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7.2</w:t>
            </w:r>
          </w:p>
        </w:tc>
        <w:tc>
          <w:tcPr>
            <w:tcW w:w="439" w:type="dxa"/>
            <w:tcBorders>
              <w:top w:val="nil"/>
              <w:left w:val="nil"/>
              <w:bottom w:val="single" w:color="auto" w:sz="4" w:space="0"/>
              <w:right w:val="single" w:color="auto" w:sz="4" w:space="0"/>
            </w:tcBorders>
            <w:shd w:val="clear" w:color="auto" w:fill="B5C7EA" w:themeFill="accent1" w:themeFillTint="66"/>
            <w:vAlign w:val="center"/>
          </w:tcPr>
          <w:p w14:paraId="4E3D7B93">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7.3</w:t>
            </w:r>
          </w:p>
        </w:tc>
        <w:tc>
          <w:tcPr>
            <w:tcW w:w="440" w:type="dxa"/>
            <w:tcBorders>
              <w:top w:val="nil"/>
              <w:left w:val="nil"/>
              <w:bottom w:val="single" w:color="auto" w:sz="4" w:space="0"/>
              <w:right w:val="single" w:color="auto" w:sz="4" w:space="0"/>
            </w:tcBorders>
            <w:shd w:val="clear" w:color="auto" w:fill="B5C7EA" w:themeFill="accent1" w:themeFillTint="66"/>
            <w:vAlign w:val="center"/>
          </w:tcPr>
          <w:p w14:paraId="473BDBB3">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8.1</w:t>
            </w:r>
          </w:p>
        </w:tc>
        <w:tc>
          <w:tcPr>
            <w:tcW w:w="521" w:type="dxa"/>
            <w:tcBorders>
              <w:top w:val="nil"/>
              <w:left w:val="nil"/>
              <w:bottom w:val="single" w:color="auto" w:sz="4" w:space="0"/>
              <w:right w:val="single" w:color="auto" w:sz="4" w:space="0"/>
            </w:tcBorders>
            <w:shd w:val="clear" w:color="auto" w:fill="B5C7EA" w:themeFill="accent1" w:themeFillTint="66"/>
            <w:vAlign w:val="center"/>
          </w:tcPr>
          <w:p w14:paraId="4FE83B2A">
            <w:pPr>
              <w:keepNext w:val="0"/>
              <w:keepLines w:val="0"/>
              <w:widowControl/>
              <w:suppressLineNumbers w:val="0"/>
              <w:spacing w:before="0" w:beforeAutospacing="0" w:after="0" w:afterAutospacing="0" w:line="240" w:lineRule="auto"/>
              <w:ind w:left="0" w:right="0"/>
              <w:jc w:val="center"/>
              <w:rPr>
                <w:rFonts w:hint="default" w:eastAsia="等线"/>
                <w:b/>
                <w:bCs/>
                <w:color w:val="000000"/>
                <w:kern w:val="0"/>
                <w:sz w:val="15"/>
                <w:szCs w:val="15"/>
              </w:rPr>
            </w:pPr>
            <w:r>
              <w:rPr>
                <w:rFonts w:hint="default" w:eastAsia="等线"/>
                <w:b/>
                <w:bCs/>
                <w:color w:val="000000"/>
                <w:kern w:val="0"/>
                <w:sz w:val="15"/>
                <w:szCs w:val="15"/>
              </w:rPr>
              <w:t>8.2</w:t>
            </w:r>
          </w:p>
        </w:tc>
      </w:tr>
      <w:tr w14:paraId="1B357FBB">
        <w:tblPrEx>
          <w:tblCellMar>
            <w:top w:w="0" w:type="dxa"/>
            <w:left w:w="108" w:type="dxa"/>
            <w:bottom w:w="0" w:type="dxa"/>
            <w:right w:w="108" w:type="dxa"/>
          </w:tblCellMar>
        </w:tblPrEx>
        <w:trPr>
          <w:trHeight w:val="300" w:hRule="atLeast"/>
        </w:trPr>
        <w:tc>
          <w:tcPr>
            <w:tcW w:w="586" w:type="dxa"/>
            <w:vMerge w:val="restart"/>
            <w:tcBorders>
              <w:top w:val="nil"/>
              <w:left w:val="single" w:color="auto" w:sz="4" w:space="0"/>
              <w:bottom w:val="single" w:color="000000" w:sz="4" w:space="0"/>
              <w:right w:val="single" w:color="auto" w:sz="4" w:space="0"/>
            </w:tcBorders>
            <w:shd w:val="clear" w:color="auto" w:fill="auto"/>
            <w:vAlign w:val="center"/>
          </w:tcPr>
          <w:p w14:paraId="6F309269">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15"/>
                <w:szCs w:val="15"/>
              </w:rPr>
            </w:pPr>
            <w:r>
              <w:rPr>
                <w:rFonts w:hint="eastAsia" w:ascii="宋体" w:hAnsi="宋体" w:cs="宋体"/>
                <w:color w:val="000000"/>
                <w:kern w:val="0"/>
                <w:sz w:val="15"/>
                <w:szCs w:val="15"/>
              </w:rPr>
              <w:t>通识教育课程</w:t>
            </w:r>
          </w:p>
        </w:tc>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532A023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eastAsia" w:ascii="宋体" w:hAnsi="宋体"/>
                <w:color w:val="000000"/>
                <w:kern w:val="0"/>
                <w:sz w:val="15"/>
                <w:szCs w:val="15"/>
              </w:rPr>
              <w:t>通识必修</w:t>
            </w:r>
          </w:p>
        </w:tc>
        <w:tc>
          <w:tcPr>
            <w:tcW w:w="2358" w:type="dxa"/>
            <w:tcBorders>
              <w:top w:val="nil"/>
              <w:left w:val="nil"/>
              <w:bottom w:val="single" w:color="auto" w:sz="4" w:space="0"/>
              <w:right w:val="single" w:color="auto" w:sz="4" w:space="0"/>
            </w:tcBorders>
            <w:shd w:val="clear" w:color="auto" w:fill="auto"/>
            <w:vAlign w:val="center"/>
          </w:tcPr>
          <w:p w14:paraId="1D0B2339">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15"/>
                <w:szCs w:val="15"/>
              </w:rPr>
            </w:pPr>
            <w:r>
              <w:rPr>
                <w:rFonts w:hint="eastAsia" w:ascii="宋体" w:hAnsi="宋体" w:cs="宋体"/>
                <w:color w:val="000000"/>
                <w:kern w:val="0"/>
                <w:sz w:val="15"/>
                <w:szCs w:val="15"/>
              </w:rPr>
              <w:t>思想道德与法治</w:t>
            </w:r>
          </w:p>
        </w:tc>
        <w:tc>
          <w:tcPr>
            <w:tcW w:w="589" w:type="dxa"/>
            <w:tcBorders>
              <w:top w:val="nil"/>
              <w:left w:val="nil"/>
              <w:bottom w:val="single" w:color="auto" w:sz="4" w:space="0"/>
              <w:right w:val="single" w:color="auto" w:sz="4" w:space="0"/>
            </w:tcBorders>
            <w:shd w:val="clear" w:color="auto" w:fill="auto"/>
            <w:vAlign w:val="center"/>
          </w:tcPr>
          <w:p w14:paraId="66CF49F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default" w:eastAsia="等线"/>
                <w:color w:val="000000"/>
                <w:kern w:val="0"/>
                <w:sz w:val="15"/>
                <w:szCs w:val="15"/>
              </w:rPr>
              <w:t>2.5</w:t>
            </w:r>
          </w:p>
        </w:tc>
        <w:tc>
          <w:tcPr>
            <w:tcW w:w="589" w:type="dxa"/>
            <w:tcBorders>
              <w:top w:val="nil"/>
              <w:left w:val="nil"/>
              <w:bottom w:val="single" w:color="auto" w:sz="4" w:space="0"/>
              <w:right w:val="single" w:color="auto" w:sz="4" w:space="0"/>
            </w:tcBorders>
            <w:shd w:val="clear" w:color="auto" w:fill="auto"/>
            <w:noWrap/>
            <w:vAlign w:val="center"/>
          </w:tcPr>
          <w:p w14:paraId="4624CF5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62C34D02">
            <w:pPr>
              <w:keepNext w:val="0"/>
              <w:keepLines w:val="0"/>
              <w:widowControl/>
              <w:suppressLineNumbers w:val="0"/>
              <w:spacing w:before="0" w:beforeAutospacing="0" w:after="0" w:afterAutospacing="0" w:line="240" w:lineRule="auto"/>
              <w:ind w:left="0" w:right="0"/>
              <w:jc w:val="center"/>
              <w:rPr>
                <w:rFonts w:hint="eastAsia" w:eastAsia="等线"/>
                <w:color w:val="000000"/>
                <w:kern w:val="0"/>
                <w:sz w:val="15"/>
                <w:szCs w:val="15"/>
                <w:lang w:val="en-US" w:eastAsia="zh-CN"/>
              </w:rPr>
            </w:pPr>
            <w:r>
              <w:rPr>
                <w:rFonts w:hint="eastAsia" w:eastAsia="等线"/>
                <w:color w:val="000000"/>
                <w:kern w:val="0"/>
                <w:sz w:val="15"/>
                <w:szCs w:val="15"/>
                <w:lang w:val="en-US" w:eastAsia="zh-CN"/>
              </w:rPr>
              <w:t>H</w:t>
            </w:r>
          </w:p>
        </w:tc>
        <w:tc>
          <w:tcPr>
            <w:tcW w:w="439" w:type="dxa"/>
            <w:tcBorders>
              <w:top w:val="nil"/>
              <w:left w:val="nil"/>
              <w:bottom w:val="single" w:color="auto" w:sz="4" w:space="0"/>
              <w:right w:val="single" w:color="auto" w:sz="4" w:space="0"/>
            </w:tcBorders>
            <w:shd w:val="clear" w:color="auto" w:fill="auto"/>
            <w:vAlign w:val="center"/>
          </w:tcPr>
          <w:p w14:paraId="1ECFA4C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C6F7C2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4AD1767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31435B5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91149D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5F7D4F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A72D26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146A4AC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265DFA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9DB530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657C36D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98D88B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ADC167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6F3CED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CC707F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2B936CD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286A56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EDB3A0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269A21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FE2396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vAlign w:val="center"/>
          </w:tcPr>
          <w:p w14:paraId="283D10A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19F8830F">
        <w:tblPrEx>
          <w:tblCellMar>
            <w:top w:w="0" w:type="dxa"/>
            <w:left w:w="108" w:type="dxa"/>
            <w:bottom w:w="0" w:type="dxa"/>
            <w:right w:w="108" w:type="dxa"/>
          </w:tblCellMar>
        </w:tblPrEx>
        <w:trPr>
          <w:trHeight w:val="280" w:hRule="atLeast"/>
        </w:trPr>
        <w:tc>
          <w:tcPr>
            <w:tcW w:w="586" w:type="dxa"/>
            <w:vMerge w:val="continue"/>
            <w:tcBorders>
              <w:top w:val="nil"/>
              <w:left w:val="single" w:color="auto" w:sz="4" w:space="0"/>
              <w:bottom w:val="single" w:color="000000" w:sz="4" w:space="0"/>
              <w:right w:val="single" w:color="auto" w:sz="4" w:space="0"/>
            </w:tcBorders>
            <w:shd w:val="clear" w:color="auto" w:fill="auto"/>
            <w:vAlign w:val="center"/>
          </w:tcPr>
          <w:p w14:paraId="47A2BA3F">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589" w:type="dxa"/>
            <w:vMerge w:val="continue"/>
            <w:tcBorders>
              <w:top w:val="nil"/>
              <w:left w:val="single" w:color="auto" w:sz="4" w:space="0"/>
              <w:bottom w:val="single" w:color="000000" w:sz="4" w:space="0"/>
              <w:right w:val="single" w:color="auto" w:sz="4" w:space="0"/>
            </w:tcBorders>
            <w:shd w:val="clear" w:color="auto" w:fill="auto"/>
            <w:vAlign w:val="center"/>
          </w:tcPr>
          <w:p w14:paraId="6F98DEED">
            <w:pPr>
              <w:keepNext w:val="0"/>
              <w:keepLines w:val="0"/>
              <w:widowControl/>
              <w:suppressLineNumbers w:val="0"/>
              <w:spacing w:before="0" w:beforeAutospacing="0" w:after="0" w:afterAutospacing="0" w:line="240" w:lineRule="auto"/>
              <w:ind w:left="0" w:right="0"/>
              <w:jc w:val="left"/>
              <w:rPr>
                <w:rFonts w:hint="default" w:eastAsia="等线"/>
                <w:color w:val="000000"/>
                <w:kern w:val="0"/>
                <w:sz w:val="15"/>
                <w:szCs w:val="15"/>
              </w:rPr>
            </w:pPr>
          </w:p>
        </w:tc>
        <w:tc>
          <w:tcPr>
            <w:tcW w:w="2358" w:type="dxa"/>
            <w:tcBorders>
              <w:top w:val="nil"/>
              <w:left w:val="nil"/>
              <w:bottom w:val="single" w:color="auto" w:sz="4" w:space="0"/>
              <w:right w:val="single" w:color="auto" w:sz="4" w:space="0"/>
            </w:tcBorders>
            <w:shd w:val="clear" w:color="auto" w:fill="auto"/>
            <w:vAlign w:val="center"/>
          </w:tcPr>
          <w:p w14:paraId="17325EA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eastAsia" w:ascii="宋体" w:hAnsi="宋体"/>
                <w:color w:val="000000"/>
                <w:kern w:val="0"/>
                <w:sz w:val="15"/>
                <w:szCs w:val="15"/>
              </w:rPr>
              <w:t>中国近现代史纲要</w:t>
            </w:r>
          </w:p>
        </w:tc>
        <w:tc>
          <w:tcPr>
            <w:tcW w:w="589" w:type="dxa"/>
            <w:tcBorders>
              <w:top w:val="nil"/>
              <w:left w:val="nil"/>
              <w:bottom w:val="single" w:color="auto" w:sz="4" w:space="0"/>
              <w:right w:val="single" w:color="auto" w:sz="4" w:space="0"/>
            </w:tcBorders>
            <w:shd w:val="clear" w:color="auto" w:fill="auto"/>
            <w:vAlign w:val="center"/>
          </w:tcPr>
          <w:p w14:paraId="7D5D9F8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default" w:eastAsia="等线"/>
                <w:color w:val="000000"/>
                <w:kern w:val="0"/>
                <w:sz w:val="15"/>
                <w:szCs w:val="15"/>
              </w:rPr>
              <w:t>2.5</w:t>
            </w:r>
          </w:p>
        </w:tc>
        <w:tc>
          <w:tcPr>
            <w:tcW w:w="589" w:type="dxa"/>
            <w:tcBorders>
              <w:top w:val="nil"/>
              <w:left w:val="nil"/>
              <w:bottom w:val="single" w:color="auto" w:sz="4" w:space="0"/>
              <w:right w:val="single" w:color="auto" w:sz="4" w:space="0"/>
            </w:tcBorders>
            <w:shd w:val="clear" w:color="auto" w:fill="auto"/>
            <w:noWrap/>
            <w:vAlign w:val="center"/>
          </w:tcPr>
          <w:p w14:paraId="64B22E9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46A5DCA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D00337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6D85DCB7">
            <w:pPr>
              <w:keepNext w:val="0"/>
              <w:keepLines w:val="0"/>
              <w:widowControl/>
              <w:suppressLineNumbers w:val="0"/>
              <w:spacing w:before="0" w:beforeAutospacing="0" w:after="0" w:afterAutospacing="0" w:line="240" w:lineRule="auto"/>
              <w:ind w:left="0" w:right="0"/>
              <w:jc w:val="center"/>
              <w:rPr>
                <w:rFonts w:hint="eastAsia" w:eastAsia="等线"/>
                <w:color w:val="000000"/>
                <w:kern w:val="0"/>
                <w:sz w:val="15"/>
                <w:szCs w:val="15"/>
                <w:lang w:val="en-US" w:eastAsia="zh-CN"/>
              </w:rPr>
            </w:pPr>
            <w:r>
              <w:rPr>
                <w:rFonts w:hint="eastAsia" w:eastAsia="等线"/>
                <w:color w:val="000000"/>
                <w:kern w:val="0"/>
                <w:sz w:val="15"/>
                <w:szCs w:val="15"/>
                <w:lang w:val="en-US" w:eastAsia="zh-CN"/>
              </w:rPr>
              <w:t>M</w:t>
            </w:r>
          </w:p>
        </w:tc>
        <w:tc>
          <w:tcPr>
            <w:tcW w:w="439" w:type="dxa"/>
            <w:tcBorders>
              <w:top w:val="nil"/>
              <w:left w:val="nil"/>
              <w:bottom w:val="single" w:color="auto" w:sz="4" w:space="0"/>
              <w:right w:val="single" w:color="auto" w:sz="4" w:space="0"/>
            </w:tcBorders>
            <w:shd w:val="clear" w:color="auto" w:fill="auto"/>
            <w:vAlign w:val="center"/>
          </w:tcPr>
          <w:p w14:paraId="358486A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09919E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9E6E0B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773B8C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86654E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3B4ADA6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C03E9C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A532B2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3652E1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0644B53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338DB5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18C157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83A334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0D36387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3DA19B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D0A3A0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782BD1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1C61AD9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vAlign w:val="center"/>
          </w:tcPr>
          <w:p w14:paraId="0173142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34E8AE47">
        <w:tblPrEx>
          <w:tblCellMar>
            <w:top w:w="0" w:type="dxa"/>
            <w:left w:w="108" w:type="dxa"/>
            <w:bottom w:w="0" w:type="dxa"/>
            <w:right w:w="108" w:type="dxa"/>
          </w:tblCellMar>
        </w:tblPrEx>
        <w:trPr>
          <w:trHeight w:val="300" w:hRule="atLeast"/>
        </w:trPr>
        <w:tc>
          <w:tcPr>
            <w:tcW w:w="586" w:type="dxa"/>
            <w:vMerge w:val="continue"/>
            <w:tcBorders>
              <w:top w:val="nil"/>
              <w:left w:val="single" w:color="auto" w:sz="4" w:space="0"/>
              <w:bottom w:val="single" w:color="000000" w:sz="4" w:space="0"/>
              <w:right w:val="single" w:color="auto" w:sz="4" w:space="0"/>
            </w:tcBorders>
            <w:shd w:val="clear" w:color="auto" w:fill="auto"/>
            <w:vAlign w:val="center"/>
          </w:tcPr>
          <w:p w14:paraId="5596A086">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43978F6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eastAsia" w:ascii="宋体" w:hAnsi="宋体"/>
                <w:color w:val="000000"/>
                <w:kern w:val="0"/>
                <w:sz w:val="15"/>
                <w:szCs w:val="15"/>
              </w:rPr>
              <w:t>通识选修</w:t>
            </w:r>
          </w:p>
        </w:tc>
        <w:tc>
          <w:tcPr>
            <w:tcW w:w="2358" w:type="dxa"/>
            <w:tcBorders>
              <w:top w:val="nil"/>
              <w:left w:val="nil"/>
              <w:bottom w:val="single" w:color="auto" w:sz="4" w:space="0"/>
              <w:right w:val="single" w:color="auto" w:sz="4" w:space="0"/>
            </w:tcBorders>
            <w:shd w:val="clear" w:color="auto" w:fill="auto"/>
            <w:vAlign w:val="center"/>
          </w:tcPr>
          <w:p w14:paraId="661D3B6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eastAsia" w:ascii="宋体" w:hAnsi="宋体"/>
                <w:color w:val="000000"/>
                <w:kern w:val="0"/>
                <w:sz w:val="15"/>
                <w:szCs w:val="15"/>
              </w:rPr>
              <w:t>大学生心理健康教育</w:t>
            </w:r>
          </w:p>
        </w:tc>
        <w:tc>
          <w:tcPr>
            <w:tcW w:w="589" w:type="dxa"/>
            <w:tcBorders>
              <w:top w:val="nil"/>
              <w:left w:val="nil"/>
              <w:bottom w:val="single" w:color="auto" w:sz="4" w:space="0"/>
              <w:right w:val="single" w:color="auto" w:sz="4" w:space="0"/>
            </w:tcBorders>
            <w:shd w:val="clear" w:color="auto" w:fill="auto"/>
            <w:vAlign w:val="center"/>
          </w:tcPr>
          <w:p w14:paraId="5786A5E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lang w:val="en-US" w:eastAsia="zh-CN"/>
              </w:rPr>
            </w:pPr>
            <w:r>
              <w:rPr>
                <w:rFonts w:hint="default" w:eastAsia="等线"/>
                <w:color w:val="000000"/>
                <w:kern w:val="0"/>
                <w:sz w:val="15"/>
                <w:szCs w:val="15"/>
              </w:rPr>
              <w:t>1</w:t>
            </w:r>
            <w:r>
              <w:rPr>
                <w:rFonts w:hint="eastAsia" w:eastAsia="等线"/>
                <w:color w:val="000000"/>
                <w:kern w:val="0"/>
                <w:sz w:val="15"/>
                <w:szCs w:val="15"/>
                <w:lang w:val="en-US" w:eastAsia="zh-CN"/>
              </w:rPr>
              <w:t>.0</w:t>
            </w:r>
          </w:p>
        </w:tc>
        <w:tc>
          <w:tcPr>
            <w:tcW w:w="589" w:type="dxa"/>
            <w:tcBorders>
              <w:top w:val="single" w:color="auto" w:sz="4" w:space="0"/>
              <w:left w:val="nil"/>
              <w:bottom w:val="single" w:color="auto" w:sz="4" w:space="0"/>
              <w:right w:val="single" w:color="auto" w:sz="4" w:space="0"/>
            </w:tcBorders>
            <w:shd w:val="clear" w:color="auto" w:fill="auto"/>
            <w:vAlign w:val="center"/>
          </w:tcPr>
          <w:p w14:paraId="1CCC8FB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2847A8D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7718CF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A58719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78CE26B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257FFBA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F8FFDB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AC1AC1B">
            <w:pPr>
              <w:keepNext w:val="0"/>
              <w:keepLines w:val="0"/>
              <w:widowControl/>
              <w:suppressLineNumbers w:val="0"/>
              <w:spacing w:before="0" w:beforeAutospacing="0" w:after="0" w:afterAutospacing="0" w:line="240" w:lineRule="auto"/>
              <w:ind w:left="0" w:right="0"/>
              <w:jc w:val="center"/>
              <w:rPr>
                <w:rFonts w:hint="eastAsia" w:eastAsia="等线"/>
                <w:color w:val="000000"/>
                <w:kern w:val="0"/>
                <w:sz w:val="15"/>
                <w:szCs w:val="15"/>
                <w:lang w:val="en-US" w:eastAsia="zh-CN"/>
              </w:rPr>
            </w:pPr>
            <w:r>
              <w:rPr>
                <w:rFonts w:hint="eastAsia" w:eastAsia="等线"/>
                <w:color w:val="000000"/>
                <w:kern w:val="0"/>
                <w:sz w:val="15"/>
                <w:szCs w:val="15"/>
                <w:lang w:val="en-US" w:eastAsia="zh-CN"/>
              </w:rPr>
              <w:t>L</w:t>
            </w:r>
          </w:p>
        </w:tc>
        <w:tc>
          <w:tcPr>
            <w:tcW w:w="439" w:type="dxa"/>
            <w:tcBorders>
              <w:top w:val="nil"/>
              <w:left w:val="nil"/>
              <w:bottom w:val="single" w:color="auto" w:sz="4" w:space="0"/>
              <w:right w:val="single" w:color="auto" w:sz="4" w:space="0"/>
            </w:tcBorders>
            <w:shd w:val="clear" w:color="auto" w:fill="auto"/>
            <w:vAlign w:val="center"/>
          </w:tcPr>
          <w:p w14:paraId="41CD6F2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1840DC4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7C04C9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117E77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5EF97EF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5A7F099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7980F62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CA4B1B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99B7DF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DD06F4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699A0F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1D6407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A704D5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09FC796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vAlign w:val="center"/>
          </w:tcPr>
          <w:p w14:paraId="5687445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357DB0EE">
        <w:tblPrEx>
          <w:tblCellMar>
            <w:top w:w="0" w:type="dxa"/>
            <w:left w:w="108" w:type="dxa"/>
            <w:bottom w:w="0" w:type="dxa"/>
            <w:right w:w="108" w:type="dxa"/>
          </w:tblCellMar>
        </w:tblPrEx>
        <w:trPr>
          <w:trHeight w:val="300" w:hRule="atLeast"/>
        </w:trPr>
        <w:tc>
          <w:tcPr>
            <w:tcW w:w="586" w:type="dxa"/>
            <w:vMerge w:val="continue"/>
            <w:tcBorders>
              <w:top w:val="nil"/>
              <w:left w:val="single" w:color="auto" w:sz="4" w:space="0"/>
              <w:bottom w:val="single" w:color="000000" w:sz="4" w:space="0"/>
              <w:right w:val="single" w:color="auto" w:sz="4" w:space="0"/>
            </w:tcBorders>
            <w:shd w:val="clear" w:color="auto" w:fill="auto"/>
            <w:vAlign w:val="center"/>
          </w:tcPr>
          <w:p w14:paraId="133BC6EF">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589" w:type="dxa"/>
            <w:vMerge w:val="continue"/>
            <w:tcBorders>
              <w:top w:val="nil"/>
              <w:left w:val="single" w:color="auto" w:sz="4" w:space="0"/>
              <w:bottom w:val="single" w:color="000000" w:sz="4" w:space="0"/>
              <w:right w:val="single" w:color="auto" w:sz="4" w:space="0"/>
            </w:tcBorders>
            <w:shd w:val="clear" w:color="auto" w:fill="auto"/>
            <w:vAlign w:val="center"/>
          </w:tcPr>
          <w:p w14:paraId="36EEED77">
            <w:pPr>
              <w:keepNext w:val="0"/>
              <w:keepLines w:val="0"/>
              <w:widowControl/>
              <w:suppressLineNumbers w:val="0"/>
              <w:spacing w:before="0" w:beforeAutospacing="0" w:after="0" w:afterAutospacing="0" w:line="240" w:lineRule="auto"/>
              <w:ind w:left="0" w:right="0"/>
              <w:jc w:val="left"/>
              <w:rPr>
                <w:rFonts w:hint="default" w:eastAsia="等线"/>
                <w:color w:val="000000"/>
                <w:kern w:val="0"/>
                <w:sz w:val="15"/>
                <w:szCs w:val="15"/>
              </w:rPr>
            </w:pPr>
          </w:p>
        </w:tc>
        <w:tc>
          <w:tcPr>
            <w:tcW w:w="2358" w:type="dxa"/>
            <w:tcBorders>
              <w:top w:val="nil"/>
              <w:left w:val="nil"/>
              <w:bottom w:val="single" w:color="auto" w:sz="4" w:space="0"/>
              <w:right w:val="single" w:color="auto" w:sz="4" w:space="0"/>
            </w:tcBorders>
            <w:shd w:val="clear" w:color="auto" w:fill="auto"/>
            <w:vAlign w:val="center"/>
          </w:tcPr>
          <w:p w14:paraId="1A46EFAD">
            <w:pPr>
              <w:keepNext w:val="0"/>
              <w:keepLines w:val="0"/>
              <w:widowControl/>
              <w:suppressLineNumbers w:val="0"/>
              <w:spacing w:before="0" w:beforeAutospacing="0" w:after="0" w:afterAutospacing="0" w:line="240" w:lineRule="auto"/>
              <w:ind w:left="0" w:right="0"/>
              <w:jc w:val="center"/>
              <w:rPr>
                <w:rFonts w:hint="default" w:ascii="宋体" w:hAnsi="宋体" w:cs="宋体"/>
                <w:color w:val="0D0D0D"/>
                <w:kern w:val="0"/>
                <w:sz w:val="15"/>
                <w:szCs w:val="15"/>
              </w:rPr>
            </w:pPr>
            <w:r>
              <w:rPr>
                <w:rFonts w:hint="eastAsia" w:ascii="宋体" w:hAnsi="宋体" w:cs="宋体"/>
                <w:color w:val="0D0D0D"/>
                <w:kern w:val="0"/>
                <w:sz w:val="15"/>
                <w:szCs w:val="15"/>
              </w:rPr>
              <w:t>大学生国家安全教育</w:t>
            </w:r>
          </w:p>
        </w:tc>
        <w:tc>
          <w:tcPr>
            <w:tcW w:w="589" w:type="dxa"/>
            <w:tcBorders>
              <w:top w:val="nil"/>
              <w:left w:val="nil"/>
              <w:bottom w:val="single" w:color="auto" w:sz="4" w:space="0"/>
              <w:right w:val="single" w:color="auto" w:sz="4" w:space="0"/>
            </w:tcBorders>
            <w:shd w:val="clear" w:color="auto" w:fill="auto"/>
            <w:vAlign w:val="center"/>
          </w:tcPr>
          <w:p w14:paraId="3013787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lang w:val="en-US" w:eastAsia="zh-CN"/>
              </w:rPr>
            </w:pPr>
            <w:r>
              <w:rPr>
                <w:rFonts w:hint="default" w:eastAsia="等线"/>
                <w:color w:val="000000"/>
                <w:kern w:val="0"/>
                <w:sz w:val="15"/>
                <w:szCs w:val="15"/>
              </w:rPr>
              <w:t>1</w:t>
            </w:r>
            <w:r>
              <w:rPr>
                <w:rFonts w:hint="eastAsia" w:eastAsia="等线"/>
                <w:color w:val="000000"/>
                <w:kern w:val="0"/>
                <w:sz w:val="15"/>
                <w:szCs w:val="15"/>
                <w:lang w:val="en-US" w:eastAsia="zh-CN"/>
              </w:rPr>
              <w:t>.0</w:t>
            </w:r>
          </w:p>
        </w:tc>
        <w:tc>
          <w:tcPr>
            <w:tcW w:w="589" w:type="dxa"/>
            <w:tcBorders>
              <w:top w:val="nil"/>
              <w:left w:val="nil"/>
              <w:bottom w:val="nil"/>
              <w:right w:val="nil"/>
            </w:tcBorders>
            <w:shd w:val="clear" w:color="auto" w:fill="auto"/>
            <w:noWrap/>
            <w:vAlign w:val="center"/>
          </w:tcPr>
          <w:p w14:paraId="03FA966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single" w:color="auto" w:sz="4" w:space="0"/>
              <w:bottom w:val="single" w:color="auto" w:sz="4" w:space="0"/>
              <w:right w:val="single" w:color="auto" w:sz="4" w:space="0"/>
            </w:tcBorders>
            <w:shd w:val="clear" w:color="auto" w:fill="auto"/>
            <w:vAlign w:val="center"/>
          </w:tcPr>
          <w:p w14:paraId="1C006DC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E2F617F">
            <w:pPr>
              <w:keepNext w:val="0"/>
              <w:keepLines w:val="0"/>
              <w:widowControl/>
              <w:suppressLineNumbers w:val="0"/>
              <w:spacing w:before="0" w:beforeAutospacing="0" w:after="0" w:afterAutospacing="0" w:line="240" w:lineRule="auto"/>
              <w:ind w:left="0" w:right="0"/>
              <w:jc w:val="center"/>
              <w:rPr>
                <w:rFonts w:hint="eastAsia" w:eastAsia="等线"/>
                <w:color w:val="000000"/>
                <w:kern w:val="0"/>
                <w:sz w:val="15"/>
                <w:szCs w:val="15"/>
                <w:lang w:val="en-US" w:eastAsia="zh-CN"/>
              </w:rPr>
            </w:pPr>
            <w:r>
              <w:rPr>
                <w:rFonts w:hint="eastAsia" w:eastAsia="等线"/>
                <w:color w:val="000000"/>
                <w:kern w:val="0"/>
                <w:sz w:val="15"/>
                <w:szCs w:val="15"/>
                <w:lang w:val="en-US" w:eastAsia="zh-CN"/>
              </w:rPr>
              <w:t>H</w:t>
            </w:r>
          </w:p>
        </w:tc>
        <w:tc>
          <w:tcPr>
            <w:tcW w:w="439" w:type="dxa"/>
            <w:tcBorders>
              <w:top w:val="nil"/>
              <w:left w:val="nil"/>
              <w:bottom w:val="single" w:color="auto" w:sz="4" w:space="0"/>
              <w:right w:val="single" w:color="auto" w:sz="4" w:space="0"/>
            </w:tcBorders>
            <w:shd w:val="clear" w:color="auto" w:fill="auto"/>
            <w:vAlign w:val="center"/>
          </w:tcPr>
          <w:p w14:paraId="22D0C32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00E2849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43A70C2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32A047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C64F6F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BC2BE9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61604C2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C986F0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16B78C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1275C6C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3C889E1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6ADEC10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3C3633F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6A240F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0963441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BC9D0C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466505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5BD45F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0B1E265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vAlign w:val="center"/>
          </w:tcPr>
          <w:p w14:paraId="4CFA210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62FF17BF">
        <w:tblPrEx>
          <w:tblCellMar>
            <w:top w:w="0" w:type="dxa"/>
            <w:left w:w="108" w:type="dxa"/>
            <w:bottom w:w="0" w:type="dxa"/>
            <w:right w:w="108" w:type="dxa"/>
          </w:tblCellMar>
        </w:tblPrEx>
        <w:trPr>
          <w:trHeight w:val="300" w:hRule="atLeast"/>
        </w:trPr>
        <w:tc>
          <w:tcPr>
            <w:tcW w:w="586"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14:paraId="2FA0D565">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15"/>
                <w:szCs w:val="15"/>
              </w:rPr>
            </w:pPr>
            <w:r>
              <w:rPr>
                <w:rFonts w:hint="eastAsia" w:ascii="宋体" w:hAnsi="宋体" w:cs="宋体"/>
                <w:color w:val="000000"/>
                <w:kern w:val="0"/>
                <w:sz w:val="15"/>
                <w:szCs w:val="15"/>
              </w:rPr>
              <w:t>专业课程</w:t>
            </w:r>
          </w:p>
        </w:tc>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7D95DB84">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15"/>
                <w:szCs w:val="15"/>
              </w:rPr>
            </w:pPr>
            <w:r>
              <w:rPr>
                <w:rFonts w:hint="eastAsia" w:ascii="宋体" w:hAnsi="宋体" w:cs="宋体"/>
                <w:color w:val="000000"/>
                <w:kern w:val="0"/>
                <w:sz w:val="15"/>
                <w:szCs w:val="15"/>
              </w:rPr>
              <w:t>专业基础</w:t>
            </w:r>
          </w:p>
        </w:tc>
        <w:tc>
          <w:tcPr>
            <w:tcW w:w="2358" w:type="dxa"/>
            <w:tcBorders>
              <w:top w:val="nil"/>
              <w:left w:val="nil"/>
              <w:bottom w:val="single" w:color="auto" w:sz="4" w:space="0"/>
              <w:right w:val="single" w:color="auto" w:sz="4" w:space="0"/>
            </w:tcBorders>
            <w:shd w:val="clear" w:color="auto" w:fill="auto"/>
            <w:vAlign w:val="center"/>
          </w:tcPr>
          <w:p w14:paraId="5AFE651F">
            <w:pPr>
              <w:keepNext w:val="0"/>
              <w:keepLines w:val="0"/>
              <w:widowControl/>
              <w:suppressLineNumbers w:val="0"/>
              <w:spacing w:before="0" w:beforeAutospacing="0" w:after="0" w:afterAutospacing="0" w:line="240" w:lineRule="auto"/>
              <w:ind w:left="0" w:right="0"/>
              <w:jc w:val="center"/>
              <w:rPr>
                <w:rFonts w:hint="default" w:ascii="宋体" w:hAnsi="宋体" w:cs="宋体"/>
                <w:color w:val="0D0D0D"/>
                <w:kern w:val="0"/>
                <w:sz w:val="15"/>
                <w:szCs w:val="15"/>
              </w:rPr>
            </w:pPr>
          </w:p>
        </w:tc>
        <w:tc>
          <w:tcPr>
            <w:tcW w:w="589" w:type="dxa"/>
            <w:tcBorders>
              <w:top w:val="nil"/>
              <w:left w:val="nil"/>
              <w:bottom w:val="single" w:color="auto" w:sz="4" w:space="0"/>
              <w:right w:val="single" w:color="auto" w:sz="4" w:space="0"/>
            </w:tcBorders>
            <w:shd w:val="clear" w:color="auto" w:fill="auto"/>
            <w:vAlign w:val="center"/>
          </w:tcPr>
          <w:p w14:paraId="1D70A89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default" w:eastAsia="等线"/>
                <w:color w:val="000000"/>
                <w:kern w:val="0"/>
                <w:sz w:val="15"/>
                <w:szCs w:val="15"/>
              </w:rPr>
              <w:t>0.5</w:t>
            </w:r>
          </w:p>
        </w:tc>
        <w:tc>
          <w:tcPr>
            <w:tcW w:w="589" w:type="dxa"/>
            <w:tcBorders>
              <w:top w:val="nil"/>
              <w:left w:val="nil"/>
              <w:bottom w:val="single" w:color="auto" w:sz="4" w:space="0"/>
              <w:right w:val="single" w:color="auto" w:sz="4" w:space="0"/>
            </w:tcBorders>
            <w:shd w:val="clear" w:color="auto" w:fill="auto"/>
            <w:vAlign w:val="center"/>
          </w:tcPr>
          <w:p w14:paraId="5C2040C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1526ABD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951F46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F06554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D01F54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157143C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35FF0F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53580A68">
            <w:pPr>
              <w:keepNext w:val="0"/>
              <w:keepLines w:val="0"/>
              <w:widowControl/>
              <w:suppressLineNumbers w:val="0"/>
              <w:spacing w:before="0" w:beforeAutospacing="0" w:after="0" w:afterAutospacing="0" w:line="240" w:lineRule="auto"/>
              <w:ind w:left="0" w:right="0"/>
              <w:jc w:val="center"/>
              <w:rPr>
                <w:rFonts w:hint="eastAsia" w:eastAsia="等线"/>
                <w:color w:val="000000"/>
                <w:kern w:val="0"/>
                <w:sz w:val="15"/>
                <w:szCs w:val="15"/>
                <w:lang w:val="en-US" w:eastAsia="zh-CN"/>
              </w:rPr>
            </w:pPr>
            <w:r>
              <w:rPr>
                <w:rFonts w:hint="eastAsia" w:eastAsia="等线"/>
                <w:color w:val="000000"/>
                <w:kern w:val="0"/>
                <w:sz w:val="15"/>
                <w:szCs w:val="15"/>
                <w:lang w:val="en-US" w:eastAsia="zh-CN"/>
              </w:rPr>
              <w:t>M</w:t>
            </w:r>
          </w:p>
        </w:tc>
        <w:tc>
          <w:tcPr>
            <w:tcW w:w="439" w:type="dxa"/>
            <w:tcBorders>
              <w:top w:val="nil"/>
              <w:left w:val="nil"/>
              <w:bottom w:val="single" w:color="auto" w:sz="4" w:space="0"/>
              <w:right w:val="single" w:color="auto" w:sz="4" w:space="0"/>
            </w:tcBorders>
            <w:shd w:val="clear" w:color="auto" w:fill="auto"/>
            <w:vAlign w:val="center"/>
          </w:tcPr>
          <w:p w14:paraId="267A8DF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449872F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644A7F0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B61445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64E5FD9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2B947A6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2EF7DE4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7D873A8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1910D6B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2820052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0687DE0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1701485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5EE8BAF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638FA41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noWrap/>
            <w:vAlign w:val="center"/>
          </w:tcPr>
          <w:p w14:paraId="4B4DA11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54DF2CD0">
        <w:tblPrEx>
          <w:tblCellMar>
            <w:top w:w="0" w:type="dxa"/>
            <w:left w:w="108" w:type="dxa"/>
            <w:bottom w:w="0" w:type="dxa"/>
            <w:right w:w="108" w:type="dxa"/>
          </w:tblCellMar>
        </w:tblPrEx>
        <w:trPr>
          <w:trHeight w:val="300" w:hRule="atLeast"/>
        </w:trPr>
        <w:tc>
          <w:tcPr>
            <w:tcW w:w="586"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61BEFBC">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589" w:type="dxa"/>
            <w:vMerge w:val="continue"/>
            <w:tcBorders>
              <w:top w:val="nil"/>
              <w:left w:val="single" w:color="auto" w:sz="4" w:space="0"/>
              <w:bottom w:val="single" w:color="000000" w:sz="4" w:space="0"/>
              <w:right w:val="single" w:color="auto" w:sz="4" w:space="0"/>
            </w:tcBorders>
            <w:shd w:val="clear" w:color="auto" w:fill="auto"/>
            <w:vAlign w:val="center"/>
          </w:tcPr>
          <w:p w14:paraId="48663E96">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2358" w:type="dxa"/>
            <w:tcBorders>
              <w:top w:val="nil"/>
              <w:left w:val="nil"/>
              <w:bottom w:val="single" w:color="auto" w:sz="4" w:space="0"/>
              <w:right w:val="single" w:color="auto" w:sz="4" w:space="0"/>
            </w:tcBorders>
            <w:shd w:val="clear" w:color="auto" w:fill="auto"/>
            <w:vAlign w:val="center"/>
          </w:tcPr>
          <w:p w14:paraId="685B85A2">
            <w:pPr>
              <w:keepNext w:val="0"/>
              <w:keepLines w:val="0"/>
              <w:widowControl/>
              <w:suppressLineNumbers w:val="0"/>
              <w:spacing w:before="0" w:beforeAutospacing="0" w:after="0" w:afterAutospacing="0" w:line="240" w:lineRule="auto"/>
              <w:ind w:left="0" w:right="0"/>
              <w:jc w:val="center"/>
              <w:rPr>
                <w:rFonts w:hint="default" w:eastAsia="等线"/>
                <w:color w:val="0D0D0D"/>
                <w:kern w:val="0"/>
                <w:sz w:val="15"/>
                <w:szCs w:val="15"/>
              </w:rPr>
            </w:pPr>
          </w:p>
        </w:tc>
        <w:tc>
          <w:tcPr>
            <w:tcW w:w="589" w:type="dxa"/>
            <w:tcBorders>
              <w:top w:val="nil"/>
              <w:left w:val="nil"/>
              <w:bottom w:val="single" w:color="auto" w:sz="4" w:space="0"/>
              <w:right w:val="single" w:color="auto" w:sz="4" w:space="0"/>
            </w:tcBorders>
            <w:shd w:val="clear" w:color="auto" w:fill="auto"/>
            <w:vAlign w:val="center"/>
          </w:tcPr>
          <w:p w14:paraId="73906EB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lang w:val="en-US" w:eastAsia="zh-CN"/>
              </w:rPr>
            </w:pPr>
            <w:r>
              <w:rPr>
                <w:rFonts w:hint="default" w:eastAsia="等线"/>
                <w:color w:val="000000"/>
                <w:kern w:val="0"/>
                <w:sz w:val="15"/>
                <w:szCs w:val="15"/>
              </w:rPr>
              <w:t>3</w:t>
            </w:r>
            <w:r>
              <w:rPr>
                <w:rFonts w:hint="eastAsia" w:eastAsia="等线"/>
                <w:color w:val="000000"/>
                <w:kern w:val="0"/>
                <w:sz w:val="15"/>
                <w:szCs w:val="15"/>
                <w:lang w:val="en-US" w:eastAsia="zh-CN"/>
              </w:rPr>
              <w:t>.0</w:t>
            </w:r>
          </w:p>
        </w:tc>
        <w:tc>
          <w:tcPr>
            <w:tcW w:w="589" w:type="dxa"/>
            <w:tcBorders>
              <w:top w:val="nil"/>
              <w:left w:val="nil"/>
              <w:bottom w:val="single" w:color="auto" w:sz="4" w:space="0"/>
              <w:right w:val="single" w:color="auto" w:sz="4" w:space="0"/>
            </w:tcBorders>
            <w:shd w:val="clear" w:color="auto" w:fill="auto"/>
            <w:vAlign w:val="center"/>
          </w:tcPr>
          <w:p w14:paraId="1287DC3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1062845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C33E30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AA8101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A9442E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353CBBD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03704B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1CCDF1E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B48614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6AFDFF0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5CAB2C7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033D35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5722FE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21D1F00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015492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C29151E">
            <w:pPr>
              <w:keepNext w:val="0"/>
              <w:keepLines w:val="0"/>
              <w:widowControl/>
              <w:suppressLineNumbers w:val="0"/>
              <w:spacing w:before="0" w:beforeAutospacing="0" w:after="0" w:afterAutospacing="0" w:line="240" w:lineRule="auto"/>
              <w:ind w:left="0" w:right="0"/>
              <w:jc w:val="center"/>
              <w:rPr>
                <w:rFonts w:hint="eastAsia" w:eastAsia="等线"/>
                <w:color w:val="000000"/>
                <w:kern w:val="0"/>
                <w:sz w:val="15"/>
                <w:szCs w:val="15"/>
                <w:lang w:val="en-US" w:eastAsia="zh-CN"/>
              </w:rPr>
            </w:pPr>
            <w:r>
              <w:rPr>
                <w:rFonts w:hint="eastAsia" w:eastAsia="等线"/>
                <w:color w:val="000000"/>
                <w:kern w:val="0"/>
                <w:sz w:val="15"/>
                <w:szCs w:val="15"/>
                <w:lang w:val="en-US" w:eastAsia="zh-CN"/>
              </w:rPr>
              <w:t>M</w:t>
            </w:r>
          </w:p>
        </w:tc>
        <w:tc>
          <w:tcPr>
            <w:tcW w:w="439" w:type="dxa"/>
            <w:tcBorders>
              <w:top w:val="nil"/>
              <w:left w:val="nil"/>
              <w:bottom w:val="single" w:color="auto" w:sz="4" w:space="0"/>
              <w:right w:val="single" w:color="auto" w:sz="4" w:space="0"/>
            </w:tcBorders>
            <w:shd w:val="clear" w:color="auto" w:fill="auto"/>
            <w:vAlign w:val="center"/>
          </w:tcPr>
          <w:p w14:paraId="006C60F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1A00C4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B1283E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CB358A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7D5B67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2BAA138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vAlign w:val="center"/>
          </w:tcPr>
          <w:p w14:paraId="0C03711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28DF55E4">
        <w:tblPrEx>
          <w:tblCellMar>
            <w:top w:w="0" w:type="dxa"/>
            <w:left w:w="108" w:type="dxa"/>
            <w:bottom w:w="0" w:type="dxa"/>
            <w:right w:w="108" w:type="dxa"/>
          </w:tblCellMar>
        </w:tblPrEx>
        <w:trPr>
          <w:trHeight w:val="300" w:hRule="atLeast"/>
        </w:trPr>
        <w:tc>
          <w:tcPr>
            <w:tcW w:w="586"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4CF17C20">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14BC289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eastAsia" w:ascii="宋体" w:hAnsi="宋体"/>
                <w:color w:val="000000"/>
                <w:kern w:val="0"/>
                <w:sz w:val="15"/>
                <w:szCs w:val="15"/>
              </w:rPr>
              <w:t>专业必修</w:t>
            </w:r>
          </w:p>
        </w:tc>
        <w:tc>
          <w:tcPr>
            <w:tcW w:w="2358" w:type="dxa"/>
            <w:tcBorders>
              <w:top w:val="nil"/>
              <w:left w:val="nil"/>
              <w:bottom w:val="single" w:color="auto" w:sz="4" w:space="0"/>
              <w:right w:val="single" w:color="auto" w:sz="4" w:space="0"/>
            </w:tcBorders>
            <w:shd w:val="clear" w:color="auto" w:fill="auto"/>
            <w:vAlign w:val="center"/>
          </w:tcPr>
          <w:p w14:paraId="63A71EF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89" w:type="dxa"/>
            <w:tcBorders>
              <w:top w:val="nil"/>
              <w:left w:val="nil"/>
              <w:bottom w:val="single" w:color="auto" w:sz="4" w:space="0"/>
              <w:right w:val="single" w:color="auto" w:sz="4" w:space="0"/>
            </w:tcBorders>
            <w:shd w:val="clear" w:color="auto" w:fill="auto"/>
            <w:vAlign w:val="center"/>
          </w:tcPr>
          <w:p w14:paraId="39113E2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lang w:val="en-US" w:eastAsia="zh-CN"/>
              </w:rPr>
            </w:pPr>
            <w:r>
              <w:rPr>
                <w:rFonts w:hint="eastAsia" w:eastAsia="等线"/>
                <w:color w:val="000000"/>
                <w:kern w:val="0"/>
                <w:sz w:val="15"/>
                <w:szCs w:val="15"/>
                <w:lang w:val="en-US" w:eastAsia="zh-CN"/>
              </w:rPr>
              <w:t>3.0</w:t>
            </w:r>
          </w:p>
        </w:tc>
        <w:tc>
          <w:tcPr>
            <w:tcW w:w="589" w:type="dxa"/>
            <w:tcBorders>
              <w:top w:val="nil"/>
              <w:left w:val="nil"/>
              <w:bottom w:val="single" w:color="auto" w:sz="4" w:space="0"/>
              <w:right w:val="single" w:color="auto" w:sz="4" w:space="0"/>
            </w:tcBorders>
            <w:shd w:val="clear" w:color="auto" w:fill="auto"/>
            <w:vAlign w:val="center"/>
          </w:tcPr>
          <w:p w14:paraId="376A773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695D2F4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0582AC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462B66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C6D221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46D46A2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82F2F3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76A961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222B67A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48BCF54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2255B2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EAF44D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12404E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52C5FA4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A37482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7AE6D2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780F278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4E5DBAB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7AEA7E0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EA8462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051912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62CC524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vAlign w:val="center"/>
          </w:tcPr>
          <w:p w14:paraId="2B10519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5449E570">
        <w:tblPrEx>
          <w:tblCellMar>
            <w:top w:w="0" w:type="dxa"/>
            <w:left w:w="108" w:type="dxa"/>
            <w:bottom w:w="0" w:type="dxa"/>
            <w:right w:w="108" w:type="dxa"/>
          </w:tblCellMar>
        </w:tblPrEx>
        <w:trPr>
          <w:trHeight w:val="300" w:hRule="atLeast"/>
        </w:trPr>
        <w:tc>
          <w:tcPr>
            <w:tcW w:w="586"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57FEAAB2">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589" w:type="dxa"/>
            <w:vMerge w:val="continue"/>
            <w:tcBorders>
              <w:top w:val="nil"/>
              <w:left w:val="single" w:color="auto" w:sz="4" w:space="0"/>
              <w:bottom w:val="single" w:color="000000" w:sz="4" w:space="0"/>
              <w:right w:val="single" w:color="auto" w:sz="4" w:space="0"/>
            </w:tcBorders>
            <w:shd w:val="clear" w:color="auto" w:fill="auto"/>
            <w:vAlign w:val="center"/>
          </w:tcPr>
          <w:p w14:paraId="3A24FAAC">
            <w:pPr>
              <w:keepNext w:val="0"/>
              <w:keepLines w:val="0"/>
              <w:widowControl/>
              <w:suppressLineNumbers w:val="0"/>
              <w:spacing w:before="0" w:beforeAutospacing="0" w:after="0" w:afterAutospacing="0" w:line="240" w:lineRule="auto"/>
              <w:ind w:left="0" w:right="0"/>
              <w:jc w:val="left"/>
              <w:rPr>
                <w:rFonts w:hint="default" w:eastAsia="等线"/>
                <w:color w:val="000000"/>
                <w:kern w:val="0"/>
                <w:sz w:val="15"/>
                <w:szCs w:val="15"/>
              </w:rPr>
            </w:pPr>
          </w:p>
        </w:tc>
        <w:tc>
          <w:tcPr>
            <w:tcW w:w="2358" w:type="dxa"/>
            <w:tcBorders>
              <w:top w:val="nil"/>
              <w:left w:val="nil"/>
              <w:bottom w:val="single" w:color="auto" w:sz="4" w:space="0"/>
              <w:right w:val="single" w:color="auto" w:sz="4" w:space="0"/>
            </w:tcBorders>
            <w:shd w:val="clear" w:color="auto" w:fill="auto"/>
            <w:vAlign w:val="center"/>
          </w:tcPr>
          <w:p w14:paraId="064C5D9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89" w:type="dxa"/>
            <w:tcBorders>
              <w:top w:val="nil"/>
              <w:left w:val="nil"/>
              <w:bottom w:val="single" w:color="auto" w:sz="4" w:space="0"/>
              <w:right w:val="single" w:color="auto" w:sz="4" w:space="0"/>
            </w:tcBorders>
            <w:shd w:val="clear" w:color="auto" w:fill="auto"/>
            <w:vAlign w:val="center"/>
          </w:tcPr>
          <w:p w14:paraId="09C508A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default" w:eastAsia="等线"/>
                <w:color w:val="000000"/>
                <w:kern w:val="0"/>
                <w:sz w:val="15"/>
                <w:szCs w:val="15"/>
              </w:rPr>
              <w:t>2.5</w:t>
            </w:r>
          </w:p>
        </w:tc>
        <w:tc>
          <w:tcPr>
            <w:tcW w:w="589" w:type="dxa"/>
            <w:tcBorders>
              <w:top w:val="nil"/>
              <w:left w:val="nil"/>
              <w:bottom w:val="single" w:color="auto" w:sz="4" w:space="0"/>
              <w:right w:val="single" w:color="auto" w:sz="4" w:space="0"/>
            </w:tcBorders>
            <w:shd w:val="clear" w:color="auto" w:fill="auto"/>
            <w:vAlign w:val="center"/>
          </w:tcPr>
          <w:p w14:paraId="223103C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532DCE4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EF6E7A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3F5077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FBB2E3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499396E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29825A0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8FE6BE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369549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5E9F10AC">
            <w:pPr>
              <w:keepNext w:val="0"/>
              <w:keepLines w:val="0"/>
              <w:widowControl/>
              <w:suppressLineNumbers w:val="0"/>
              <w:spacing w:before="0" w:beforeAutospacing="0" w:after="0" w:afterAutospacing="0" w:line="240" w:lineRule="auto"/>
              <w:ind w:left="0" w:right="0"/>
              <w:jc w:val="center"/>
              <w:rPr>
                <w:rFonts w:hint="eastAsia" w:eastAsia="等线"/>
                <w:color w:val="000000"/>
                <w:kern w:val="0"/>
                <w:sz w:val="15"/>
                <w:szCs w:val="15"/>
                <w:lang w:val="en-US" w:eastAsia="zh-CN"/>
              </w:rPr>
            </w:pPr>
            <w:r>
              <w:rPr>
                <w:rFonts w:hint="eastAsia" w:eastAsia="等线"/>
                <w:color w:val="000000"/>
                <w:kern w:val="0"/>
                <w:sz w:val="15"/>
                <w:szCs w:val="15"/>
                <w:lang w:val="en-US" w:eastAsia="zh-CN"/>
              </w:rPr>
              <w:t>H</w:t>
            </w:r>
          </w:p>
        </w:tc>
        <w:tc>
          <w:tcPr>
            <w:tcW w:w="439" w:type="dxa"/>
            <w:tcBorders>
              <w:top w:val="nil"/>
              <w:left w:val="nil"/>
              <w:bottom w:val="single" w:color="auto" w:sz="4" w:space="0"/>
              <w:right w:val="single" w:color="auto" w:sz="4" w:space="0"/>
            </w:tcBorders>
            <w:shd w:val="clear" w:color="auto" w:fill="auto"/>
            <w:vAlign w:val="center"/>
          </w:tcPr>
          <w:p w14:paraId="3B6E2C4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07245D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C6DCE4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4EFFADB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E2B0C9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34234B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D49AE1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E05038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D600B4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7F0CEE9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CCCB3D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A019D3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vAlign w:val="center"/>
          </w:tcPr>
          <w:p w14:paraId="1CF70F6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615D6701">
        <w:tblPrEx>
          <w:tblCellMar>
            <w:top w:w="0" w:type="dxa"/>
            <w:left w:w="108" w:type="dxa"/>
            <w:bottom w:w="0" w:type="dxa"/>
            <w:right w:w="108" w:type="dxa"/>
          </w:tblCellMar>
        </w:tblPrEx>
        <w:trPr>
          <w:trHeight w:val="300" w:hRule="atLeast"/>
        </w:trPr>
        <w:tc>
          <w:tcPr>
            <w:tcW w:w="586"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4CFCF942">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589" w:type="dxa"/>
            <w:vMerge w:val="restart"/>
            <w:tcBorders>
              <w:top w:val="nil"/>
              <w:left w:val="single" w:color="auto" w:sz="4" w:space="0"/>
              <w:bottom w:val="single" w:color="000000" w:sz="4" w:space="0"/>
              <w:right w:val="single" w:color="auto" w:sz="4" w:space="0"/>
            </w:tcBorders>
            <w:shd w:val="clear" w:color="auto" w:fill="auto"/>
            <w:vAlign w:val="center"/>
          </w:tcPr>
          <w:p w14:paraId="4A550B8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eastAsia" w:ascii="宋体" w:hAnsi="宋体"/>
                <w:color w:val="000000"/>
                <w:kern w:val="0"/>
                <w:sz w:val="15"/>
                <w:szCs w:val="15"/>
              </w:rPr>
              <w:t>专业选修</w:t>
            </w:r>
          </w:p>
        </w:tc>
        <w:tc>
          <w:tcPr>
            <w:tcW w:w="2358" w:type="dxa"/>
            <w:tcBorders>
              <w:top w:val="nil"/>
              <w:left w:val="nil"/>
              <w:bottom w:val="single" w:color="auto" w:sz="4" w:space="0"/>
              <w:right w:val="single" w:color="auto" w:sz="4" w:space="0"/>
            </w:tcBorders>
            <w:shd w:val="clear" w:color="auto" w:fill="auto"/>
            <w:vAlign w:val="center"/>
          </w:tcPr>
          <w:p w14:paraId="3747BA0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89" w:type="dxa"/>
            <w:tcBorders>
              <w:top w:val="nil"/>
              <w:left w:val="nil"/>
              <w:bottom w:val="single" w:color="auto" w:sz="4" w:space="0"/>
              <w:right w:val="single" w:color="auto" w:sz="4" w:space="0"/>
            </w:tcBorders>
            <w:shd w:val="clear" w:color="auto" w:fill="auto"/>
            <w:vAlign w:val="center"/>
          </w:tcPr>
          <w:p w14:paraId="48B8BE4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lang w:val="en-US" w:eastAsia="zh-CN"/>
              </w:rPr>
            </w:pPr>
            <w:r>
              <w:rPr>
                <w:rFonts w:hint="default" w:eastAsia="等线"/>
                <w:color w:val="000000"/>
                <w:kern w:val="0"/>
                <w:sz w:val="15"/>
                <w:szCs w:val="15"/>
              </w:rPr>
              <w:t>2</w:t>
            </w:r>
            <w:r>
              <w:rPr>
                <w:rFonts w:hint="eastAsia" w:eastAsia="等线"/>
                <w:color w:val="000000"/>
                <w:kern w:val="0"/>
                <w:sz w:val="15"/>
                <w:szCs w:val="15"/>
                <w:lang w:val="en-US" w:eastAsia="zh-CN"/>
              </w:rPr>
              <w:t>.0</w:t>
            </w:r>
          </w:p>
        </w:tc>
        <w:tc>
          <w:tcPr>
            <w:tcW w:w="589" w:type="dxa"/>
            <w:tcBorders>
              <w:top w:val="nil"/>
              <w:left w:val="nil"/>
              <w:bottom w:val="single" w:color="auto" w:sz="4" w:space="0"/>
              <w:right w:val="single" w:color="auto" w:sz="4" w:space="0"/>
            </w:tcBorders>
            <w:shd w:val="clear" w:color="auto" w:fill="auto"/>
            <w:vAlign w:val="center"/>
          </w:tcPr>
          <w:p w14:paraId="32EFCB6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409F974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84B819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2E0230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49BA47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6487639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89D99A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C0956C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342FC64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09C7072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7092B5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18939A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FA1A57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7CA054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4FEE46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6D4AF0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03DF9B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91952E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52DB78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D6E6155">
            <w:pPr>
              <w:keepNext w:val="0"/>
              <w:keepLines w:val="0"/>
              <w:widowControl/>
              <w:suppressLineNumbers w:val="0"/>
              <w:spacing w:before="0" w:beforeAutospacing="0" w:after="0" w:afterAutospacing="0" w:line="240" w:lineRule="auto"/>
              <w:ind w:left="0" w:right="0"/>
              <w:jc w:val="center"/>
              <w:rPr>
                <w:rFonts w:hint="eastAsia" w:eastAsia="等线"/>
                <w:color w:val="000000"/>
                <w:kern w:val="0"/>
                <w:sz w:val="15"/>
                <w:szCs w:val="15"/>
                <w:lang w:val="en-US" w:eastAsia="zh-CN"/>
              </w:rPr>
            </w:pPr>
            <w:r>
              <w:rPr>
                <w:rFonts w:hint="eastAsia" w:eastAsia="等线"/>
                <w:color w:val="000000"/>
                <w:kern w:val="0"/>
                <w:sz w:val="15"/>
                <w:szCs w:val="15"/>
                <w:lang w:val="en-US" w:eastAsia="zh-CN"/>
              </w:rPr>
              <w:t>M</w:t>
            </w:r>
          </w:p>
        </w:tc>
        <w:tc>
          <w:tcPr>
            <w:tcW w:w="439" w:type="dxa"/>
            <w:tcBorders>
              <w:top w:val="nil"/>
              <w:left w:val="nil"/>
              <w:bottom w:val="single" w:color="auto" w:sz="4" w:space="0"/>
              <w:right w:val="single" w:color="auto" w:sz="4" w:space="0"/>
            </w:tcBorders>
            <w:shd w:val="clear" w:color="auto" w:fill="auto"/>
            <w:vAlign w:val="center"/>
          </w:tcPr>
          <w:p w14:paraId="6BD3F25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4BDAF8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vAlign w:val="center"/>
          </w:tcPr>
          <w:p w14:paraId="2D718A3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25A440EC">
        <w:tblPrEx>
          <w:tblCellMar>
            <w:top w:w="0" w:type="dxa"/>
            <w:left w:w="108" w:type="dxa"/>
            <w:bottom w:w="0" w:type="dxa"/>
            <w:right w:w="108" w:type="dxa"/>
          </w:tblCellMar>
        </w:tblPrEx>
        <w:trPr>
          <w:trHeight w:val="300" w:hRule="atLeast"/>
        </w:trPr>
        <w:tc>
          <w:tcPr>
            <w:tcW w:w="586"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2801A9F8">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589" w:type="dxa"/>
            <w:vMerge w:val="continue"/>
            <w:tcBorders>
              <w:top w:val="nil"/>
              <w:left w:val="single" w:color="auto" w:sz="4" w:space="0"/>
              <w:bottom w:val="single" w:color="000000" w:sz="4" w:space="0"/>
              <w:right w:val="single" w:color="auto" w:sz="4" w:space="0"/>
            </w:tcBorders>
            <w:shd w:val="clear" w:color="auto" w:fill="auto"/>
            <w:vAlign w:val="center"/>
          </w:tcPr>
          <w:p w14:paraId="5FCABC95">
            <w:pPr>
              <w:keepNext w:val="0"/>
              <w:keepLines w:val="0"/>
              <w:widowControl/>
              <w:suppressLineNumbers w:val="0"/>
              <w:spacing w:before="0" w:beforeAutospacing="0" w:after="0" w:afterAutospacing="0" w:line="240" w:lineRule="auto"/>
              <w:ind w:left="0" w:right="0"/>
              <w:jc w:val="left"/>
              <w:rPr>
                <w:rFonts w:hint="default" w:eastAsia="等线"/>
                <w:color w:val="000000"/>
                <w:kern w:val="0"/>
                <w:sz w:val="15"/>
                <w:szCs w:val="15"/>
              </w:rPr>
            </w:pPr>
          </w:p>
        </w:tc>
        <w:tc>
          <w:tcPr>
            <w:tcW w:w="2358" w:type="dxa"/>
            <w:tcBorders>
              <w:top w:val="nil"/>
              <w:left w:val="nil"/>
              <w:bottom w:val="single" w:color="auto" w:sz="4" w:space="0"/>
              <w:right w:val="single" w:color="auto" w:sz="4" w:space="0"/>
            </w:tcBorders>
            <w:shd w:val="clear" w:color="auto" w:fill="auto"/>
            <w:vAlign w:val="center"/>
          </w:tcPr>
          <w:p w14:paraId="61BB2DD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89" w:type="dxa"/>
            <w:tcBorders>
              <w:top w:val="nil"/>
              <w:left w:val="nil"/>
              <w:bottom w:val="single" w:color="auto" w:sz="4" w:space="0"/>
              <w:right w:val="single" w:color="auto" w:sz="4" w:space="0"/>
            </w:tcBorders>
            <w:shd w:val="clear" w:color="auto" w:fill="auto"/>
            <w:vAlign w:val="center"/>
          </w:tcPr>
          <w:p w14:paraId="77D8372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default" w:eastAsia="等线"/>
                <w:color w:val="000000"/>
                <w:kern w:val="0"/>
                <w:sz w:val="15"/>
                <w:szCs w:val="15"/>
              </w:rPr>
              <w:t>0.5</w:t>
            </w:r>
          </w:p>
        </w:tc>
        <w:tc>
          <w:tcPr>
            <w:tcW w:w="589" w:type="dxa"/>
            <w:tcBorders>
              <w:top w:val="nil"/>
              <w:left w:val="nil"/>
              <w:bottom w:val="single" w:color="auto" w:sz="4" w:space="0"/>
              <w:right w:val="single" w:color="auto" w:sz="4" w:space="0"/>
            </w:tcBorders>
            <w:shd w:val="clear" w:color="auto" w:fill="auto"/>
            <w:vAlign w:val="center"/>
          </w:tcPr>
          <w:p w14:paraId="0FD0F55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5285024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6EFF12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9B18A2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84D4D0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49C73A0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564F398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0DF349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D6F4B9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69E2839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509BA0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E4465F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D810E4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500DC3E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ADB6F0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437272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05FE5B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372E717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4A8338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539877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64F108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53E3B0C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vAlign w:val="center"/>
          </w:tcPr>
          <w:p w14:paraId="5ACC9F7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2AC2D104">
        <w:tblPrEx>
          <w:tblCellMar>
            <w:top w:w="0" w:type="dxa"/>
            <w:left w:w="108" w:type="dxa"/>
            <w:bottom w:w="0" w:type="dxa"/>
            <w:right w:w="108" w:type="dxa"/>
          </w:tblCellMar>
        </w:tblPrEx>
        <w:trPr>
          <w:trHeight w:val="300" w:hRule="atLeast"/>
        </w:trPr>
        <w:tc>
          <w:tcPr>
            <w:tcW w:w="586"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EADD897">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589" w:type="dxa"/>
            <w:vMerge w:val="continue"/>
            <w:tcBorders>
              <w:top w:val="nil"/>
              <w:left w:val="single" w:color="auto" w:sz="4" w:space="0"/>
              <w:bottom w:val="single" w:color="000000" w:sz="4" w:space="0"/>
              <w:right w:val="single" w:color="auto" w:sz="4" w:space="0"/>
            </w:tcBorders>
            <w:shd w:val="clear" w:color="auto" w:fill="auto"/>
            <w:vAlign w:val="center"/>
          </w:tcPr>
          <w:p w14:paraId="15AC76D1">
            <w:pPr>
              <w:keepNext w:val="0"/>
              <w:keepLines w:val="0"/>
              <w:widowControl/>
              <w:suppressLineNumbers w:val="0"/>
              <w:spacing w:before="0" w:beforeAutospacing="0" w:after="0" w:afterAutospacing="0" w:line="240" w:lineRule="auto"/>
              <w:ind w:left="0" w:right="0"/>
              <w:jc w:val="left"/>
              <w:rPr>
                <w:rFonts w:hint="default" w:eastAsia="等线"/>
                <w:color w:val="000000"/>
                <w:kern w:val="0"/>
                <w:sz w:val="15"/>
                <w:szCs w:val="15"/>
              </w:rPr>
            </w:pPr>
          </w:p>
        </w:tc>
        <w:tc>
          <w:tcPr>
            <w:tcW w:w="2358" w:type="dxa"/>
            <w:tcBorders>
              <w:top w:val="nil"/>
              <w:left w:val="nil"/>
              <w:bottom w:val="single" w:color="auto" w:sz="4" w:space="0"/>
              <w:right w:val="single" w:color="auto" w:sz="4" w:space="0"/>
            </w:tcBorders>
            <w:shd w:val="clear" w:color="auto" w:fill="auto"/>
            <w:vAlign w:val="center"/>
          </w:tcPr>
          <w:p w14:paraId="3AC8A42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89" w:type="dxa"/>
            <w:tcBorders>
              <w:top w:val="nil"/>
              <w:left w:val="nil"/>
              <w:bottom w:val="single" w:color="auto" w:sz="4" w:space="0"/>
              <w:right w:val="single" w:color="auto" w:sz="4" w:space="0"/>
            </w:tcBorders>
            <w:shd w:val="clear" w:color="auto" w:fill="auto"/>
            <w:vAlign w:val="center"/>
          </w:tcPr>
          <w:p w14:paraId="6608668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default" w:eastAsia="等线"/>
                <w:color w:val="000000"/>
                <w:kern w:val="0"/>
                <w:sz w:val="15"/>
                <w:szCs w:val="15"/>
              </w:rPr>
              <w:t>2</w:t>
            </w:r>
          </w:p>
        </w:tc>
        <w:tc>
          <w:tcPr>
            <w:tcW w:w="589" w:type="dxa"/>
            <w:tcBorders>
              <w:top w:val="nil"/>
              <w:left w:val="nil"/>
              <w:bottom w:val="single" w:color="auto" w:sz="4" w:space="0"/>
              <w:right w:val="single" w:color="auto" w:sz="4" w:space="0"/>
            </w:tcBorders>
            <w:shd w:val="clear" w:color="auto" w:fill="auto"/>
            <w:vAlign w:val="center"/>
          </w:tcPr>
          <w:p w14:paraId="3CF0024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2B28B0D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30D08D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49DBBD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1E9ACE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3888CDC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9F2779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128CDE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369471E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52944FC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2CCC16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61FFB1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91073B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00B72A8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B6694F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CA9854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6E0020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78A92AC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4E9E65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06893F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5F147FF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68843D7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vAlign w:val="center"/>
          </w:tcPr>
          <w:p w14:paraId="2756221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6BC59507">
        <w:tblPrEx>
          <w:tblCellMar>
            <w:top w:w="0" w:type="dxa"/>
            <w:left w:w="108" w:type="dxa"/>
            <w:bottom w:w="0" w:type="dxa"/>
            <w:right w:w="108" w:type="dxa"/>
          </w:tblCellMar>
        </w:tblPrEx>
        <w:trPr>
          <w:trHeight w:val="300" w:hRule="atLeast"/>
        </w:trPr>
        <w:tc>
          <w:tcPr>
            <w:tcW w:w="1175" w:type="dxa"/>
            <w:gridSpan w:val="2"/>
            <w:vMerge w:val="restart"/>
            <w:tcBorders>
              <w:top w:val="nil"/>
              <w:left w:val="single" w:color="auto" w:sz="4" w:space="0"/>
              <w:bottom w:val="single" w:color="000000" w:sz="4" w:space="0"/>
              <w:right w:val="single" w:color="000000" w:sz="4" w:space="0"/>
            </w:tcBorders>
            <w:shd w:val="clear" w:color="auto" w:fill="auto"/>
            <w:vAlign w:val="center"/>
          </w:tcPr>
          <w:p w14:paraId="0DF4B461">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15"/>
                <w:szCs w:val="15"/>
              </w:rPr>
            </w:pPr>
            <w:r>
              <w:rPr>
                <w:rFonts w:hint="eastAsia" w:ascii="宋体" w:hAnsi="宋体" w:cs="宋体"/>
                <w:color w:val="000000"/>
                <w:kern w:val="0"/>
                <w:sz w:val="15"/>
                <w:szCs w:val="15"/>
              </w:rPr>
              <w:t>集中实践</w:t>
            </w:r>
          </w:p>
        </w:tc>
        <w:tc>
          <w:tcPr>
            <w:tcW w:w="2358" w:type="dxa"/>
            <w:tcBorders>
              <w:top w:val="nil"/>
              <w:left w:val="nil"/>
              <w:bottom w:val="single" w:color="auto" w:sz="4" w:space="0"/>
              <w:right w:val="single" w:color="auto" w:sz="4" w:space="0"/>
            </w:tcBorders>
            <w:shd w:val="clear" w:color="auto" w:fill="auto"/>
            <w:vAlign w:val="center"/>
          </w:tcPr>
          <w:p w14:paraId="3EC7AE5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89" w:type="dxa"/>
            <w:tcBorders>
              <w:top w:val="nil"/>
              <w:left w:val="nil"/>
              <w:bottom w:val="single" w:color="auto" w:sz="4" w:space="0"/>
              <w:right w:val="single" w:color="auto" w:sz="4" w:space="0"/>
            </w:tcBorders>
            <w:shd w:val="clear" w:color="auto" w:fill="auto"/>
            <w:vAlign w:val="center"/>
          </w:tcPr>
          <w:p w14:paraId="0C5ECFC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default" w:eastAsia="等线"/>
                <w:color w:val="000000"/>
                <w:kern w:val="0"/>
                <w:sz w:val="15"/>
                <w:szCs w:val="15"/>
              </w:rPr>
              <w:t>0.5</w:t>
            </w:r>
          </w:p>
        </w:tc>
        <w:tc>
          <w:tcPr>
            <w:tcW w:w="589" w:type="dxa"/>
            <w:tcBorders>
              <w:top w:val="nil"/>
              <w:left w:val="nil"/>
              <w:bottom w:val="single" w:color="auto" w:sz="4" w:space="0"/>
              <w:right w:val="single" w:color="auto" w:sz="4" w:space="0"/>
            </w:tcBorders>
            <w:shd w:val="clear" w:color="auto" w:fill="auto"/>
            <w:vAlign w:val="center"/>
          </w:tcPr>
          <w:p w14:paraId="1908DAF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2E9FBE1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7AF04AC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6E150B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0EBD4B2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59846CF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0C0CE3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7B1BE21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2E17034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60881D1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2E61E96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C71CE61">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30A6295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3B27AE1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02DEF85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75FEFEE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71D341E0">
            <w:pPr>
              <w:keepNext w:val="0"/>
              <w:keepLines w:val="0"/>
              <w:widowControl/>
              <w:suppressLineNumbers w:val="0"/>
              <w:spacing w:before="0" w:beforeAutospacing="0" w:after="0" w:afterAutospacing="0" w:line="240" w:lineRule="auto"/>
              <w:ind w:left="0" w:right="0"/>
              <w:jc w:val="center"/>
              <w:rPr>
                <w:rFonts w:hint="eastAsia" w:eastAsia="等线"/>
                <w:color w:val="000000"/>
                <w:kern w:val="0"/>
                <w:sz w:val="15"/>
                <w:szCs w:val="15"/>
                <w:lang w:val="en-US" w:eastAsia="zh-CN"/>
              </w:rPr>
            </w:pPr>
            <w:r>
              <w:rPr>
                <w:rFonts w:hint="eastAsia" w:eastAsia="等线"/>
                <w:color w:val="000000"/>
                <w:kern w:val="0"/>
                <w:sz w:val="15"/>
                <w:szCs w:val="15"/>
                <w:lang w:val="en-US" w:eastAsia="zh-CN"/>
              </w:rPr>
              <w:t>M</w:t>
            </w:r>
          </w:p>
        </w:tc>
        <w:tc>
          <w:tcPr>
            <w:tcW w:w="440" w:type="dxa"/>
            <w:tcBorders>
              <w:top w:val="nil"/>
              <w:left w:val="nil"/>
              <w:bottom w:val="single" w:color="auto" w:sz="4" w:space="0"/>
              <w:right w:val="single" w:color="auto" w:sz="4" w:space="0"/>
            </w:tcBorders>
            <w:shd w:val="clear" w:color="auto" w:fill="auto"/>
            <w:noWrap/>
            <w:vAlign w:val="center"/>
          </w:tcPr>
          <w:p w14:paraId="04F6A99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3B30739C">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32B34E6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36C2ED9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6DC0A6B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noWrap/>
            <w:vAlign w:val="center"/>
          </w:tcPr>
          <w:p w14:paraId="239E43C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r w14:paraId="30D47663">
        <w:tblPrEx>
          <w:tblCellMar>
            <w:top w:w="0" w:type="dxa"/>
            <w:left w:w="108" w:type="dxa"/>
            <w:bottom w:w="0" w:type="dxa"/>
            <w:right w:w="108" w:type="dxa"/>
          </w:tblCellMar>
        </w:tblPrEx>
        <w:trPr>
          <w:trHeight w:val="300" w:hRule="atLeast"/>
        </w:trPr>
        <w:tc>
          <w:tcPr>
            <w:tcW w:w="1175" w:type="dxa"/>
            <w:gridSpan w:val="2"/>
            <w:vMerge w:val="continue"/>
            <w:tcBorders>
              <w:top w:val="nil"/>
              <w:left w:val="single" w:color="auto" w:sz="4" w:space="0"/>
              <w:bottom w:val="single" w:color="000000" w:sz="4" w:space="0"/>
              <w:right w:val="single" w:color="000000" w:sz="4" w:space="0"/>
            </w:tcBorders>
            <w:shd w:val="clear" w:color="auto" w:fill="auto"/>
            <w:vAlign w:val="center"/>
          </w:tcPr>
          <w:p w14:paraId="3BD11D7E">
            <w:pPr>
              <w:keepNext w:val="0"/>
              <w:keepLines w:val="0"/>
              <w:widowControl/>
              <w:suppressLineNumbers w:val="0"/>
              <w:spacing w:before="0" w:beforeAutospacing="0" w:after="0" w:afterAutospacing="0" w:line="240" w:lineRule="auto"/>
              <w:ind w:left="0" w:right="0"/>
              <w:jc w:val="left"/>
              <w:rPr>
                <w:rFonts w:hint="default" w:ascii="宋体" w:hAnsi="宋体" w:cs="宋体"/>
                <w:color w:val="000000"/>
                <w:kern w:val="0"/>
                <w:sz w:val="15"/>
                <w:szCs w:val="15"/>
              </w:rPr>
            </w:pPr>
          </w:p>
        </w:tc>
        <w:tc>
          <w:tcPr>
            <w:tcW w:w="2358" w:type="dxa"/>
            <w:tcBorders>
              <w:top w:val="nil"/>
              <w:left w:val="nil"/>
              <w:bottom w:val="single" w:color="auto" w:sz="4" w:space="0"/>
              <w:right w:val="single" w:color="auto" w:sz="4" w:space="0"/>
            </w:tcBorders>
            <w:shd w:val="clear" w:color="auto" w:fill="auto"/>
            <w:vAlign w:val="center"/>
          </w:tcPr>
          <w:p w14:paraId="5AE52F9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89" w:type="dxa"/>
            <w:tcBorders>
              <w:top w:val="nil"/>
              <w:left w:val="nil"/>
              <w:bottom w:val="single" w:color="auto" w:sz="4" w:space="0"/>
              <w:right w:val="single" w:color="auto" w:sz="4" w:space="0"/>
            </w:tcBorders>
            <w:shd w:val="clear" w:color="auto" w:fill="auto"/>
            <w:vAlign w:val="center"/>
          </w:tcPr>
          <w:p w14:paraId="2A0CBEC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r>
              <w:rPr>
                <w:rFonts w:hint="default" w:eastAsia="等线"/>
                <w:color w:val="000000"/>
                <w:kern w:val="0"/>
                <w:sz w:val="15"/>
                <w:szCs w:val="15"/>
              </w:rPr>
              <w:t>9</w:t>
            </w:r>
          </w:p>
        </w:tc>
        <w:tc>
          <w:tcPr>
            <w:tcW w:w="589" w:type="dxa"/>
            <w:tcBorders>
              <w:top w:val="nil"/>
              <w:left w:val="nil"/>
              <w:bottom w:val="single" w:color="auto" w:sz="4" w:space="0"/>
              <w:right w:val="single" w:color="auto" w:sz="4" w:space="0"/>
            </w:tcBorders>
            <w:shd w:val="clear" w:color="auto" w:fill="auto"/>
            <w:vAlign w:val="center"/>
          </w:tcPr>
          <w:p w14:paraId="316578D0">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73BB4AC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4419F7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4948F62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23726A24">
            <w:pPr>
              <w:keepNext w:val="0"/>
              <w:keepLines w:val="0"/>
              <w:widowControl/>
              <w:suppressLineNumbers w:val="0"/>
              <w:spacing w:before="0" w:beforeAutospacing="0" w:after="0" w:afterAutospacing="0" w:line="240" w:lineRule="auto"/>
              <w:ind w:left="0" w:right="0"/>
              <w:jc w:val="center"/>
              <w:rPr>
                <w:rFonts w:hint="eastAsia" w:eastAsia="等线"/>
                <w:color w:val="000000"/>
                <w:kern w:val="0"/>
                <w:sz w:val="15"/>
                <w:szCs w:val="15"/>
                <w:lang w:val="en-US" w:eastAsia="zh-CN"/>
              </w:rPr>
            </w:pPr>
            <w:r>
              <w:rPr>
                <w:rFonts w:hint="eastAsia" w:eastAsia="等线"/>
                <w:color w:val="000000"/>
                <w:kern w:val="0"/>
                <w:sz w:val="15"/>
                <w:szCs w:val="15"/>
                <w:lang w:val="en-US" w:eastAsia="zh-CN"/>
              </w:rPr>
              <w:t>H</w:t>
            </w:r>
          </w:p>
        </w:tc>
        <w:tc>
          <w:tcPr>
            <w:tcW w:w="440" w:type="dxa"/>
            <w:tcBorders>
              <w:top w:val="nil"/>
              <w:left w:val="nil"/>
              <w:bottom w:val="single" w:color="auto" w:sz="4" w:space="0"/>
              <w:right w:val="single" w:color="auto" w:sz="4" w:space="0"/>
            </w:tcBorders>
            <w:shd w:val="clear" w:color="auto" w:fill="auto"/>
            <w:vAlign w:val="center"/>
          </w:tcPr>
          <w:p w14:paraId="184857F5">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3311584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6483541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vAlign w:val="center"/>
          </w:tcPr>
          <w:p w14:paraId="11D7E956">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vAlign w:val="center"/>
          </w:tcPr>
          <w:p w14:paraId="1381832A">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6B619B1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606EFC13">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493E212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6B001F37">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604711A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5BB2D089">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4B56620E">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6F2219FD">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1C35B178">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161E996F">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39" w:type="dxa"/>
            <w:tcBorders>
              <w:top w:val="nil"/>
              <w:left w:val="nil"/>
              <w:bottom w:val="single" w:color="auto" w:sz="4" w:space="0"/>
              <w:right w:val="single" w:color="auto" w:sz="4" w:space="0"/>
            </w:tcBorders>
            <w:shd w:val="clear" w:color="auto" w:fill="auto"/>
            <w:noWrap/>
            <w:vAlign w:val="center"/>
          </w:tcPr>
          <w:p w14:paraId="264025C2">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440" w:type="dxa"/>
            <w:tcBorders>
              <w:top w:val="nil"/>
              <w:left w:val="nil"/>
              <w:bottom w:val="single" w:color="auto" w:sz="4" w:space="0"/>
              <w:right w:val="single" w:color="auto" w:sz="4" w:space="0"/>
            </w:tcBorders>
            <w:shd w:val="clear" w:color="auto" w:fill="auto"/>
            <w:noWrap/>
            <w:vAlign w:val="center"/>
          </w:tcPr>
          <w:p w14:paraId="5C503A24">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c>
          <w:tcPr>
            <w:tcW w:w="521" w:type="dxa"/>
            <w:tcBorders>
              <w:top w:val="nil"/>
              <w:left w:val="nil"/>
              <w:bottom w:val="single" w:color="auto" w:sz="4" w:space="0"/>
              <w:right w:val="single" w:color="auto" w:sz="4" w:space="0"/>
            </w:tcBorders>
            <w:shd w:val="clear" w:color="auto" w:fill="auto"/>
            <w:noWrap/>
            <w:vAlign w:val="center"/>
          </w:tcPr>
          <w:p w14:paraId="171D36CB">
            <w:pPr>
              <w:keepNext w:val="0"/>
              <w:keepLines w:val="0"/>
              <w:widowControl/>
              <w:suppressLineNumbers w:val="0"/>
              <w:spacing w:before="0" w:beforeAutospacing="0" w:after="0" w:afterAutospacing="0" w:line="240" w:lineRule="auto"/>
              <w:ind w:left="0" w:right="0"/>
              <w:jc w:val="center"/>
              <w:rPr>
                <w:rFonts w:hint="default" w:eastAsia="等线"/>
                <w:color w:val="000000"/>
                <w:kern w:val="0"/>
                <w:sz w:val="15"/>
                <w:szCs w:val="15"/>
              </w:rPr>
            </w:pPr>
          </w:p>
        </w:tc>
      </w:tr>
    </w:tbl>
    <w:p w14:paraId="420E2342">
      <w:pPr>
        <w:autoSpaceDE w:val="0"/>
        <w:autoSpaceDN w:val="0"/>
        <w:adjustRightInd w:val="0"/>
        <w:spacing w:before="156" w:beforeLines="50" w:after="156" w:afterLines="50"/>
        <w:rPr>
          <w:rFonts w:hint="default" w:ascii="Times New Roman" w:hAnsi="Times New Roman" w:eastAsia="黑体" w:cs="Times New Roman"/>
          <w:b/>
          <w:color w:val="000000"/>
          <w:spacing w:val="0"/>
          <w:w w:val="100"/>
          <w:kern w:val="4"/>
          <w:position w:val="0"/>
          <w:sz w:val="24"/>
        </w:rPr>
        <w:sectPr>
          <w:pgSz w:w="16838" w:h="11905" w:orient="landscape"/>
          <w:pgMar w:top="1134" w:right="1417" w:bottom="1134" w:left="1417" w:header="850" w:footer="992" w:gutter="0"/>
          <w:pgNumType w:fmt="decimal"/>
          <w:cols w:space="0" w:num="1"/>
          <w:rtlGutter w:val="0"/>
          <w:docGrid w:type="linesAndChars" w:linePitch="318" w:charSpace="0"/>
        </w:sectPr>
      </w:pPr>
    </w:p>
    <w:p w14:paraId="5F24C953">
      <w:pPr>
        <w:autoSpaceDE w:val="0"/>
        <w:autoSpaceDN w:val="0"/>
        <w:adjustRightInd w:val="0"/>
        <w:spacing w:before="156" w:beforeLines="50" w:after="156" w:afterLines="50"/>
        <w:rPr>
          <w:rFonts w:hint="default" w:ascii="Times New Roman" w:hAnsi="Times New Roman" w:cs="Times New Roman"/>
          <w:b/>
          <w:color w:val="000000"/>
          <w:spacing w:val="0"/>
          <w:w w:val="100"/>
          <w:kern w:val="4"/>
          <w:position w:val="0"/>
          <w:sz w:val="24"/>
        </w:rPr>
      </w:pPr>
      <w:r>
        <w:rPr>
          <w:rFonts w:hint="default" w:ascii="Times New Roman" w:hAnsi="Times New Roman" w:eastAsia="宋体" w:cs="Times New Roman"/>
          <w:b/>
          <w:bCs w:val="0"/>
          <w:color w:val="000000"/>
          <w:spacing w:val="0"/>
          <w:w w:val="100"/>
          <w:kern w:val="4"/>
          <w:position w:val="0"/>
          <w:sz w:val="24"/>
        </w:rPr>
        <w:t>五、</w:t>
      </w:r>
      <w:r>
        <w:rPr>
          <w:rFonts w:hint="default" w:ascii="Times New Roman" w:hAnsi="Times New Roman" w:cs="Times New Roman"/>
          <w:b/>
          <w:color w:val="000000"/>
          <w:spacing w:val="0"/>
          <w:w w:val="100"/>
          <w:kern w:val="4"/>
          <w:position w:val="0"/>
          <w:sz w:val="24"/>
        </w:rPr>
        <w:t>专业课程设置一览表（中英文对照）</w:t>
      </w:r>
    </w:p>
    <w:tbl>
      <w:tblPr>
        <w:tblStyle w:val="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9"/>
        <w:gridCol w:w="49"/>
        <w:gridCol w:w="438"/>
        <w:gridCol w:w="1116"/>
        <w:gridCol w:w="883"/>
        <w:gridCol w:w="567"/>
        <w:gridCol w:w="54"/>
        <w:gridCol w:w="258"/>
        <w:gridCol w:w="495"/>
        <w:gridCol w:w="711"/>
        <w:gridCol w:w="40"/>
        <w:gridCol w:w="193"/>
        <w:gridCol w:w="378"/>
        <w:gridCol w:w="605"/>
        <w:gridCol w:w="531"/>
        <w:gridCol w:w="567"/>
        <w:gridCol w:w="709"/>
        <w:gridCol w:w="524"/>
        <w:gridCol w:w="1007"/>
      </w:tblGrid>
      <w:tr w14:paraId="3E84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946" w:type="dxa"/>
            <w:gridSpan w:val="3"/>
            <w:shd w:val="clear" w:color="auto" w:fill="auto"/>
            <w:vAlign w:val="center"/>
          </w:tcPr>
          <w:p w14:paraId="21BC747F">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bookmarkStart w:id="1" w:name="OLE_LINK1" w:colFirst="2" w:colLast="3"/>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课程</w:t>
            </w:r>
          </w:p>
          <w:p w14:paraId="63CFF8A7">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类别</w:t>
            </w:r>
          </w:p>
        </w:tc>
        <w:tc>
          <w:tcPr>
            <w:tcW w:w="1116" w:type="dxa"/>
            <w:shd w:val="clear" w:color="auto" w:fill="auto"/>
            <w:tcMar>
              <w:top w:w="15" w:type="dxa"/>
              <w:left w:w="15" w:type="dxa"/>
              <w:bottom w:w="0" w:type="dxa"/>
              <w:right w:w="15" w:type="dxa"/>
            </w:tcMar>
            <w:vAlign w:val="center"/>
          </w:tcPr>
          <w:p w14:paraId="3CB936B7">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课程</w:t>
            </w:r>
          </w:p>
          <w:p w14:paraId="5AA48B5C">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代码</w:t>
            </w:r>
          </w:p>
        </w:tc>
        <w:tc>
          <w:tcPr>
            <w:tcW w:w="3579" w:type="dxa"/>
            <w:gridSpan w:val="9"/>
            <w:shd w:val="clear" w:color="auto" w:fill="auto"/>
            <w:tcMar>
              <w:top w:w="15" w:type="dxa"/>
              <w:left w:w="15" w:type="dxa"/>
              <w:bottom w:w="0" w:type="dxa"/>
              <w:right w:w="15" w:type="dxa"/>
            </w:tcMar>
            <w:vAlign w:val="center"/>
          </w:tcPr>
          <w:p w14:paraId="4DB16E24">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课程名称</w:t>
            </w:r>
          </w:p>
        </w:tc>
        <w:tc>
          <w:tcPr>
            <w:tcW w:w="605" w:type="dxa"/>
            <w:shd w:val="clear" w:color="auto" w:fill="auto"/>
            <w:tcMar>
              <w:top w:w="15" w:type="dxa"/>
              <w:left w:w="15" w:type="dxa"/>
              <w:bottom w:w="0" w:type="dxa"/>
              <w:right w:w="15" w:type="dxa"/>
            </w:tcMar>
            <w:vAlign w:val="center"/>
          </w:tcPr>
          <w:p w14:paraId="6B423610">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学分</w:t>
            </w:r>
          </w:p>
        </w:tc>
        <w:tc>
          <w:tcPr>
            <w:tcW w:w="531" w:type="dxa"/>
            <w:shd w:val="clear" w:color="auto" w:fill="auto"/>
            <w:tcMar>
              <w:top w:w="15" w:type="dxa"/>
              <w:left w:w="15" w:type="dxa"/>
              <w:bottom w:w="0" w:type="dxa"/>
              <w:right w:w="15" w:type="dxa"/>
            </w:tcMar>
            <w:vAlign w:val="center"/>
          </w:tcPr>
          <w:p w14:paraId="5A36F436">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总</w:t>
            </w:r>
          </w:p>
          <w:p w14:paraId="45C5C5D0">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学时</w:t>
            </w:r>
          </w:p>
        </w:tc>
        <w:tc>
          <w:tcPr>
            <w:tcW w:w="567" w:type="dxa"/>
            <w:shd w:val="clear" w:color="auto" w:fill="auto"/>
            <w:tcMar>
              <w:top w:w="15" w:type="dxa"/>
              <w:left w:w="15" w:type="dxa"/>
              <w:bottom w:w="0" w:type="dxa"/>
              <w:right w:w="15" w:type="dxa"/>
            </w:tcMar>
            <w:vAlign w:val="center"/>
          </w:tcPr>
          <w:p w14:paraId="774EB16C">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理论学时</w:t>
            </w:r>
          </w:p>
        </w:tc>
        <w:tc>
          <w:tcPr>
            <w:tcW w:w="709" w:type="dxa"/>
            <w:shd w:val="clear" w:color="auto" w:fill="auto"/>
            <w:tcMar>
              <w:top w:w="15" w:type="dxa"/>
              <w:left w:w="15" w:type="dxa"/>
              <w:bottom w:w="0" w:type="dxa"/>
              <w:right w:w="15" w:type="dxa"/>
            </w:tcMar>
            <w:vAlign w:val="center"/>
          </w:tcPr>
          <w:p w14:paraId="6AAEAEFF">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实验实践学时</w:t>
            </w:r>
          </w:p>
        </w:tc>
        <w:tc>
          <w:tcPr>
            <w:tcW w:w="524" w:type="dxa"/>
            <w:shd w:val="clear" w:color="auto" w:fill="auto"/>
            <w:tcMar>
              <w:top w:w="15" w:type="dxa"/>
              <w:left w:w="15" w:type="dxa"/>
              <w:bottom w:w="0" w:type="dxa"/>
              <w:right w:w="15" w:type="dxa"/>
            </w:tcMar>
            <w:vAlign w:val="center"/>
          </w:tcPr>
          <w:p w14:paraId="606551C0">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开课</w:t>
            </w:r>
          </w:p>
          <w:p w14:paraId="35391583">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学期</w:t>
            </w:r>
          </w:p>
        </w:tc>
        <w:tc>
          <w:tcPr>
            <w:tcW w:w="1007" w:type="dxa"/>
            <w:shd w:val="clear" w:color="auto" w:fill="auto"/>
            <w:tcMar>
              <w:top w:w="15" w:type="dxa"/>
              <w:left w:w="15" w:type="dxa"/>
              <w:bottom w:w="0" w:type="dxa"/>
              <w:right w:w="15" w:type="dxa"/>
            </w:tcMar>
            <w:vAlign w:val="center"/>
          </w:tcPr>
          <w:p w14:paraId="69EA3925">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备注</w:t>
            </w:r>
          </w:p>
        </w:tc>
      </w:tr>
      <w:tr w14:paraId="4D66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restart"/>
            <w:shd w:val="clear" w:color="auto" w:fill="auto"/>
            <w:vAlign w:val="center"/>
          </w:tcPr>
          <w:p w14:paraId="0750DB2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通</w:t>
            </w:r>
          </w:p>
          <w:p w14:paraId="11D84C0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识</w:t>
            </w:r>
          </w:p>
          <w:p w14:paraId="781295A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教</w:t>
            </w:r>
          </w:p>
          <w:p w14:paraId="24C6485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育</w:t>
            </w:r>
          </w:p>
          <w:p w14:paraId="3BBB2A1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课</w:t>
            </w:r>
          </w:p>
          <w:p w14:paraId="0CEE176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程</w:t>
            </w:r>
          </w:p>
        </w:tc>
        <w:tc>
          <w:tcPr>
            <w:tcW w:w="487" w:type="dxa"/>
            <w:gridSpan w:val="2"/>
            <w:vMerge w:val="restart"/>
            <w:shd w:val="clear" w:color="auto" w:fill="auto"/>
            <w:tcMar>
              <w:top w:w="15" w:type="dxa"/>
              <w:left w:w="15" w:type="dxa"/>
              <w:bottom w:w="0" w:type="dxa"/>
              <w:right w:w="15" w:type="dxa"/>
            </w:tcMar>
            <w:vAlign w:val="center"/>
          </w:tcPr>
          <w:p w14:paraId="2DCFC4D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思</w:t>
            </w:r>
          </w:p>
          <w:p w14:paraId="4141A18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想</w:t>
            </w:r>
          </w:p>
          <w:p w14:paraId="022BD38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政</w:t>
            </w:r>
          </w:p>
          <w:p w14:paraId="3AFFA88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治</w:t>
            </w:r>
          </w:p>
          <w:p w14:paraId="56A2987D">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课</w:t>
            </w:r>
          </w:p>
          <w:p w14:paraId="5C0CDE8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程</w:t>
            </w:r>
          </w:p>
        </w:tc>
        <w:tc>
          <w:tcPr>
            <w:tcW w:w="1116" w:type="dxa"/>
            <w:shd w:val="clear" w:color="auto" w:fill="auto"/>
            <w:tcMar>
              <w:top w:w="15" w:type="dxa"/>
              <w:left w:w="15" w:type="dxa"/>
              <w:bottom w:w="0" w:type="dxa"/>
              <w:right w:w="15" w:type="dxa"/>
            </w:tcMar>
            <w:vAlign w:val="center"/>
          </w:tcPr>
          <w:p w14:paraId="1BF68B35">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231811001</w:t>
            </w:r>
          </w:p>
        </w:tc>
        <w:tc>
          <w:tcPr>
            <w:tcW w:w="3579" w:type="dxa"/>
            <w:gridSpan w:val="9"/>
            <w:shd w:val="clear" w:color="auto" w:fill="auto"/>
            <w:tcMar>
              <w:top w:w="15" w:type="dxa"/>
              <w:left w:w="15" w:type="dxa"/>
              <w:bottom w:w="0" w:type="dxa"/>
              <w:right w:w="15" w:type="dxa"/>
            </w:tcMar>
            <w:vAlign w:val="center"/>
          </w:tcPr>
          <w:p w14:paraId="7A052F16">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思想道德与法治</w:t>
            </w:r>
          </w:p>
          <w:p w14:paraId="1BEC2F7C">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Ideological Morality &amp; Rule of Law</w:t>
            </w:r>
          </w:p>
        </w:tc>
        <w:tc>
          <w:tcPr>
            <w:tcW w:w="605" w:type="dxa"/>
            <w:shd w:val="clear" w:color="auto" w:fill="auto"/>
            <w:tcMar>
              <w:top w:w="15" w:type="dxa"/>
              <w:left w:w="15" w:type="dxa"/>
              <w:bottom w:w="0" w:type="dxa"/>
              <w:right w:w="15" w:type="dxa"/>
            </w:tcMar>
            <w:vAlign w:val="center"/>
          </w:tcPr>
          <w:p w14:paraId="31C6E9F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2.5</w:t>
            </w:r>
          </w:p>
        </w:tc>
        <w:tc>
          <w:tcPr>
            <w:tcW w:w="531" w:type="dxa"/>
            <w:shd w:val="clear" w:color="auto" w:fill="auto"/>
            <w:tcMar>
              <w:top w:w="15" w:type="dxa"/>
              <w:left w:w="15" w:type="dxa"/>
              <w:bottom w:w="0" w:type="dxa"/>
              <w:right w:w="15" w:type="dxa"/>
            </w:tcMar>
            <w:vAlign w:val="center"/>
          </w:tcPr>
          <w:p w14:paraId="153AE498">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40</w:t>
            </w:r>
          </w:p>
        </w:tc>
        <w:tc>
          <w:tcPr>
            <w:tcW w:w="567" w:type="dxa"/>
            <w:shd w:val="clear" w:color="auto" w:fill="auto"/>
            <w:tcMar>
              <w:top w:w="15" w:type="dxa"/>
              <w:left w:w="15" w:type="dxa"/>
              <w:bottom w:w="0" w:type="dxa"/>
              <w:right w:w="15" w:type="dxa"/>
            </w:tcMar>
            <w:vAlign w:val="center"/>
          </w:tcPr>
          <w:p w14:paraId="17979ABE">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40</w:t>
            </w:r>
          </w:p>
        </w:tc>
        <w:tc>
          <w:tcPr>
            <w:tcW w:w="709" w:type="dxa"/>
            <w:shd w:val="clear" w:color="auto" w:fill="auto"/>
            <w:tcMar>
              <w:top w:w="15" w:type="dxa"/>
              <w:left w:w="15" w:type="dxa"/>
              <w:bottom w:w="0" w:type="dxa"/>
              <w:right w:w="15" w:type="dxa"/>
            </w:tcMar>
            <w:vAlign w:val="center"/>
          </w:tcPr>
          <w:p w14:paraId="781EE82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154E9FF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w:t>
            </w:r>
          </w:p>
        </w:tc>
        <w:tc>
          <w:tcPr>
            <w:tcW w:w="1007" w:type="dxa"/>
            <w:shd w:val="clear" w:color="auto" w:fill="auto"/>
            <w:tcMar>
              <w:top w:w="15" w:type="dxa"/>
              <w:left w:w="15" w:type="dxa"/>
              <w:bottom w:w="0" w:type="dxa"/>
              <w:right w:w="15" w:type="dxa"/>
            </w:tcMar>
            <w:vAlign w:val="center"/>
          </w:tcPr>
          <w:p w14:paraId="13DEAC32">
            <w:pPr>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94D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extDirection w:val="tbRlV"/>
            <w:vAlign w:val="center"/>
          </w:tcPr>
          <w:p w14:paraId="0E4FCB64">
            <w:pPr>
              <w:keepNext w:val="0"/>
              <w:keepLines w:val="0"/>
              <w:suppressLineNumbers w:val="0"/>
              <w:adjustRightInd w:val="0"/>
              <w:snapToGrid w:val="0"/>
              <w:spacing w:before="0" w:beforeAutospacing="0" w:after="0" w:afterAutospacing="0"/>
              <w:ind w:left="113" w:right="113"/>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textDirection w:val="tbRlV"/>
            <w:vAlign w:val="center"/>
          </w:tcPr>
          <w:p w14:paraId="7D93A209">
            <w:pPr>
              <w:keepNext w:val="0"/>
              <w:keepLines w:val="0"/>
              <w:suppressLineNumbers w:val="0"/>
              <w:adjustRightInd w:val="0"/>
              <w:snapToGrid w:val="0"/>
              <w:spacing w:before="0" w:beforeAutospacing="0" w:after="0" w:afterAutospacing="0" w:line="360" w:lineRule="exact"/>
              <w:ind w:left="113" w:right="113"/>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4A75270E">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211811004</w:t>
            </w:r>
          </w:p>
        </w:tc>
        <w:tc>
          <w:tcPr>
            <w:tcW w:w="3579" w:type="dxa"/>
            <w:gridSpan w:val="9"/>
            <w:shd w:val="clear" w:color="auto" w:fill="auto"/>
            <w:tcMar>
              <w:top w:w="15" w:type="dxa"/>
              <w:left w:w="15" w:type="dxa"/>
              <w:bottom w:w="0" w:type="dxa"/>
              <w:right w:w="15" w:type="dxa"/>
            </w:tcMar>
            <w:vAlign w:val="center"/>
          </w:tcPr>
          <w:p w14:paraId="73A032A8">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中国近现代史纲要</w:t>
            </w:r>
          </w:p>
          <w:p w14:paraId="43F15468">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eastAsia="宋体" w:cs="Times New Roman"/>
                <w:color w:val="000000" w:themeColor="text1"/>
                <w:spacing w:val="0"/>
                <w:w w:val="100"/>
                <w:kern w:val="4"/>
                <w:position w:val="0"/>
                <w:sz w:val="18"/>
                <w:szCs w:val="18"/>
                <w:lang w:eastAsia="zh-CN"/>
                <w14:textFill>
                  <w14:solidFill>
                    <w14:schemeClr w14:val="tx1"/>
                  </w14:solidFill>
                </w14:textFill>
              </w:rPr>
            </w:pPr>
            <w:r>
              <w:rPr>
                <w:rFonts w:hint="default" w:ascii="Times New Roman" w:hAnsi="Times New Roman" w:cs="Times New Roman"/>
                <w:b w:val="0"/>
                <w:bCs/>
                <w:color w:val="000000" w:themeColor="text1"/>
                <w:spacing w:val="0"/>
                <w:w w:val="100"/>
                <w:kern w:val="4"/>
                <w:position w:val="0"/>
                <w:sz w:val="18"/>
                <w:szCs w:val="18"/>
                <w:lang w:eastAsia="zh-CN"/>
                <w14:textFill>
                  <w14:solidFill>
                    <w14:schemeClr w14:val="tx1"/>
                  </w14:solidFill>
                </w14:textFill>
              </w:rPr>
              <w:t>Outline of Modern Chinese History</w:t>
            </w:r>
          </w:p>
        </w:tc>
        <w:tc>
          <w:tcPr>
            <w:tcW w:w="605" w:type="dxa"/>
            <w:shd w:val="clear" w:color="auto" w:fill="auto"/>
            <w:tcMar>
              <w:top w:w="15" w:type="dxa"/>
              <w:left w:w="15" w:type="dxa"/>
              <w:bottom w:w="0" w:type="dxa"/>
              <w:right w:w="15" w:type="dxa"/>
            </w:tcMar>
            <w:vAlign w:val="center"/>
          </w:tcPr>
          <w:p w14:paraId="27C70CB1">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2.5</w:t>
            </w:r>
          </w:p>
        </w:tc>
        <w:tc>
          <w:tcPr>
            <w:tcW w:w="531" w:type="dxa"/>
            <w:shd w:val="clear" w:color="auto" w:fill="auto"/>
            <w:tcMar>
              <w:top w:w="15" w:type="dxa"/>
              <w:left w:w="15" w:type="dxa"/>
              <w:bottom w:w="0" w:type="dxa"/>
              <w:right w:w="15" w:type="dxa"/>
            </w:tcMar>
            <w:vAlign w:val="center"/>
          </w:tcPr>
          <w:p w14:paraId="128EE9EC">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40</w:t>
            </w:r>
          </w:p>
        </w:tc>
        <w:tc>
          <w:tcPr>
            <w:tcW w:w="567" w:type="dxa"/>
            <w:shd w:val="clear" w:color="auto" w:fill="auto"/>
            <w:tcMar>
              <w:top w:w="15" w:type="dxa"/>
              <w:left w:w="15" w:type="dxa"/>
              <w:bottom w:w="0" w:type="dxa"/>
              <w:right w:w="15" w:type="dxa"/>
            </w:tcMar>
            <w:vAlign w:val="center"/>
          </w:tcPr>
          <w:p w14:paraId="25538ACA">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40</w:t>
            </w:r>
          </w:p>
        </w:tc>
        <w:tc>
          <w:tcPr>
            <w:tcW w:w="709" w:type="dxa"/>
            <w:shd w:val="clear" w:color="auto" w:fill="auto"/>
            <w:tcMar>
              <w:top w:w="15" w:type="dxa"/>
              <w:left w:w="15" w:type="dxa"/>
              <w:bottom w:w="0" w:type="dxa"/>
              <w:right w:w="15" w:type="dxa"/>
            </w:tcMar>
            <w:vAlign w:val="center"/>
          </w:tcPr>
          <w:p w14:paraId="651C316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780D278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w:t>
            </w:r>
          </w:p>
        </w:tc>
        <w:tc>
          <w:tcPr>
            <w:tcW w:w="1007" w:type="dxa"/>
            <w:shd w:val="clear" w:color="auto" w:fill="auto"/>
            <w:tcMar>
              <w:top w:w="15" w:type="dxa"/>
              <w:left w:w="15" w:type="dxa"/>
              <w:bottom w:w="0" w:type="dxa"/>
              <w:right w:w="15" w:type="dxa"/>
            </w:tcMar>
            <w:vAlign w:val="center"/>
          </w:tcPr>
          <w:p w14:paraId="23EBF25D">
            <w:pPr>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3270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extDirection w:val="tbRlV"/>
            <w:vAlign w:val="center"/>
          </w:tcPr>
          <w:p w14:paraId="40DB0AB0">
            <w:pPr>
              <w:keepNext w:val="0"/>
              <w:keepLines w:val="0"/>
              <w:suppressLineNumbers w:val="0"/>
              <w:adjustRightInd w:val="0"/>
              <w:snapToGrid w:val="0"/>
              <w:spacing w:before="0" w:beforeAutospacing="0" w:after="0" w:afterAutospacing="0"/>
              <w:ind w:left="113" w:right="113"/>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textDirection w:val="tbRlV"/>
            <w:vAlign w:val="center"/>
          </w:tcPr>
          <w:p w14:paraId="5E78547B">
            <w:pPr>
              <w:keepNext w:val="0"/>
              <w:keepLines w:val="0"/>
              <w:suppressLineNumbers w:val="0"/>
              <w:adjustRightInd w:val="0"/>
              <w:snapToGrid w:val="0"/>
              <w:spacing w:before="0" w:beforeAutospacing="0" w:after="0" w:afterAutospacing="0" w:line="360" w:lineRule="exact"/>
              <w:ind w:left="113" w:right="113"/>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123702E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231811002</w:t>
            </w:r>
          </w:p>
        </w:tc>
        <w:tc>
          <w:tcPr>
            <w:tcW w:w="3579" w:type="dxa"/>
            <w:gridSpan w:val="9"/>
            <w:shd w:val="clear" w:color="auto" w:fill="auto"/>
            <w:tcMar>
              <w:top w:w="15" w:type="dxa"/>
              <w:left w:w="15" w:type="dxa"/>
              <w:bottom w:w="0" w:type="dxa"/>
              <w:right w:w="15" w:type="dxa"/>
            </w:tcMar>
            <w:vAlign w:val="center"/>
          </w:tcPr>
          <w:p w14:paraId="76C7542C">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马克思主义基本原理</w:t>
            </w:r>
          </w:p>
          <w:p w14:paraId="1EBC8C7B">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Basic Principles of Marxism</w:t>
            </w:r>
          </w:p>
        </w:tc>
        <w:tc>
          <w:tcPr>
            <w:tcW w:w="605" w:type="dxa"/>
            <w:shd w:val="clear" w:color="auto" w:fill="auto"/>
            <w:tcMar>
              <w:top w:w="15" w:type="dxa"/>
              <w:left w:w="15" w:type="dxa"/>
              <w:bottom w:w="0" w:type="dxa"/>
              <w:right w:w="15" w:type="dxa"/>
            </w:tcMar>
            <w:vAlign w:val="center"/>
          </w:tcPr>
          <w:p w14:paraId="2637FC32">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3</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.0</w:t>
            </w:r>
          </w:p>
        </w:tc>
        <w:tc>
          <w:tcPr>
            <w:tcW w:w="531" w:type="dxa"/>
            <w:shd w:val="clear" w:color="auto" w:fill="auto"/>
            <w:tcMar>
              <w:top w:w="15" w:type="dxa"/>
              <w:left w:w="15" w:type="dxa"/>
              <w:bottom w:w="0" w:type="dxa"/>
              <w:right w:w="15" w:type="dxa"/>
            </w:tcMar>
            <w:vAlign w:val="center"/>
          </w:tcPr>
          <w:p w14:paraId="6B03549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48</w:t>
            </w:r>
          </w:p>
        </w:tc>
        <w:tc>
          <w:tcPr>
            <w:tcW w:w="567" w:type="dxa"/>
            <w:shd w:val="clear" w:color="auto" w:fill="auto"/>
            <w:tcMar>
              <w:top w:w="15" w:type="dxa"/>
              <w:left w:w="15" w:type="dxa"/>
              <w:bottom w:w="0" w:type="dxa"/>
              <w:right w:w="15" w:type="dxa"/>
            </w:tcMar>
            <w:vAlign w:val="center"/>
          </w:tcPr>
          <w:p w14:paraId="1DE46C1C">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48</w:t>
            </w:r>
          </w:p>
        </w:tc>
        <w:tc>
          <w:tcPr>
            <w:tcW w:w="709" w:type="dxa"/>
            <w:shd w:val="clear" w:color="auto" w:fill="auto"/>
            <w:tcMar>
              <w:top w:w="15" w:type="dxa"/>
              <w:left w:w="15" w:type="dxa"/>
              <w:bottom w:w="0" w:type="dxa"/>
              <w:right w:w="15" w:type="dxa"/>
            </w:tcMar>
            <w:vAlign w:val="center"/>
          </w:tcPr>
          <w:p w14:paraId="76DA2219">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632B2DB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3</w:t>
            </w:r>
          </w:p>
        </w:tc>
        <w:tc>
          <w:tcPr>
            <w:tcW w:w="1007" w:type="dxa"/>
            <w:shd w:val="clear" w:color="auto" w:fill="auto"/>
            <w:tcMar>
              <w:top w:w="15" w:type="dxa"/>
              <w:left w:w="15" w:type="dxa"/>
              <w:bottom w:w="0" w:type="dxa"/>
              <w:right w:w="15" w:type="dxa"/>
            </w:tcMar>
            <w:vAlign w:val="center"/>
          </w:tcPr>
          <w:p w14:paraId="50581DEE">
            <w:pPr>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65FE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extDirection w:val="tbRlV"/>
            <w:vAlign w:val="center"/>
          </w:tcPr>
          <w:p w14:paraId="0EA37D45">
            <w:pPr>
              <w:keepNext w:val="0"/>
              <w:keepLines w:val="0"/>
              <w:suppressLineNumbers w:val="0"/>
              <w:adjustRightInd w:val="0"/>
              <w:snapToGrid w:val="0"/>
              <w:spacing w:before="0" w:beforeAutospacing="0" w:after="0" w:afterAutospacing="0"/>
              <w:ind w:left="113" w:right="113"/>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textDirection w:val="tbRlV"/>
            <w:vAlign w:val="center"/>
          </w:tcPr>
          <w:p w14:paraId="527B1361">
            <w:pPr>
              <w:keepNext w:val="0"/>
              <w:keepLines w:val="0"/>
              <w:suppressLineNumbers w:val="0"/>
              <w:adjustRightInd w:val="0"/>
              <w:snapToGrid w:val="0"/>
              <w:spacing w:before="0" w:beforeAutospacing="0" w:after="0" w:afterAutospacing="0" w:line="360" w:lineRule="exact"/>
              <w:ind w:left="113" w:right="113"/>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25D46F29">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211811009</w:t>
            </w:r>
          </w:p>
        </w:tc>
        <w:tc>
          <w:tcPr>
            <w:tcW w:w="3579" w:type="dxa"/>
            <w:gridSpan w:val="9"/>
            <w:shd w:val="clear" w:color="auto" w:fill="auto"/>
            <w:tcMar>
              <w:top w:w="15" w:type="dxa"/>
              <w:left w:w="15" w:type="dxa"/>
              <w:bottom w:w="0" w:type="dxa"/>
              <w:right w:w="15" w:type="dxa"/>
            </w:tcMar>
            <w:vAlign w:val="center"/>
          </w:tcPr>
          <w:p w14:paraId="34117F1A">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 xml:space="preserve">毛泽东思想和中国特色社会主义理论体系概论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Mao Zedong Thought &amp; Outline of Theory of Socialism with Chinese Characteristics</w:t>
            </w:r>
          </w:p>
        </w:tc>
        <w:tc>
          <w:tcPr>
            <w:tcW w:w="605" w:type="dxa"/>
            <w:shd w:val="clear" w:color="auto" w:fill="auto"/>
            <w:tcMar>
              <w:top w:w="15" w:type="dxa"/>
              <w:left w:w="15" w:type="dxa"/>
              <w:bottom w:w="0" w:type="dxa"/>
              <w:right w:w="15" w:type="dxa"/>
            </w:tcMar>
            <w:vAlign w:val="center"/>
          </w:tcPr>
          <w:p w14:paraId="5276798D">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.0</w:t>
            </w:r>
          </w:p>
        </w:tc>
        <w:tc>
          <w:tcPr>
            <w:tcW w:w="531" w:type="dxa"/>
            <w:shd w:val="clear" w:color="auto" w:fill="auto"/>
            <w:tcMar>
              <w:top w:w="15" w:type="dxa"/>
              <w:left w:w="15" w:type="dxa"/>
              <w:bottom w:w="0" w:type="dxa"/>
              <w:right w:w="15" w:type="dxa"/>
            </w:tcMar>
            <w:vAlign w:val="center"/>
          </w:tcPr>
          <w:p w14:paraId="7129BA81">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32</w:t>
            </w:r>
          </w:p>
        </w:tc>
        <w:tc>
          <w:tcPr>
            <w:tcW w:w="567" w:type="dxa"/>
            <w:shd w:val="clear" w:color="auto" w:fill="auto"/>
            <w:tcMar>
              <w:top w:w="15" w:type="dxa"/>
              <w:left w:w="15" w:type="dxa"/>
              <w:bottom w:w="0" w:type="dxa"/>
              <w:right w:w="15" w:type="dxa"/>
            </w:tcMar>
            <w:vAlign w:val="center"/>
          </w:tcPr>
          <w:p w14:paraId="496A22E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32</w:t>
            </w:r>
          </w:p>
        </w:tc>
        <w:tc>
          <w:tcPr>
            <w:tcW w:w="709" w:type="dxa"/>
            <w:shd w:val="clear" w:color="auto" w:fill="auto"/>
            <w:tcMar>
              <w:top w:w="15" w:type="dxa"/>
              <w:left w:w="15" w:type="dxa"/>
              <w:bottom w:w="0" w:type="dxa"/>
              <w:right w:w="15" w:type="dxa"/>
            </w:tcMar>
            <w:vAlign w:val="center"/>
          </w:tcPr>
          <w:p w14:paraId="3A45DD19">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7FF2166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w:t>
            </w:r>
          </w:p>
        </w:tc>
        <w:tc>
          <w:tcPr>
            <w:tcW w:w="1007" w:type="dxa"/>
            <w:shd w:val="clear" w:color="auto" w:fill="auto"/>
            <w:tcMar>
              <w:top w:w="15" w:type="dxa"/>
              <w:left w:w="15" w:type="dxa"/>
              <w:bottom w:w="0" w:type="dxa"/>
              <w:right w:w="15" w:type="dxa"/>
            </w:tcMar>
            <w:vAlign w:val="center"/>
          </w:tcPr>
          <w:p w14:paraId="4C903CF4">
            <w:pPr>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5A32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extDirection w:val="tbRlV"/>
            <w:vAlign w:val="center"/>
          </w:tcPr>
          <w:p w14:paraId="46EF2D70">
            <w:pPr>
              <w:keepNext w:val="0"/>
              <w:keepLines w:val="0"/>
              <w:suppressLineNumbers w:val="0"/>
              <w:adjustRightInd w:val="0"/>
              <w:snapToGrid w:val="0"/>
              <w:spacing w:before="0" w:beforeAutospacing="0" w:after="0" w:afterAutospacing="0"/>
              <w:ind w:left="113" w:right="113"/>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textDirection w:val="tbRlV"/>
            <w:vAlign w:val="center"/>
          </w:tcPr>
          <w:p w14:paraId="306FC867">
            <w:pPr>
              <w:keepNext w:val="0"/>
              <w:keepLines w:val="0"/>
              <w:suppressLineNumbers w:val="0"/>
              <w:adjustRightInd w:val="0"/>
              <w:snapToGrid w:val="0"/>
              <w:spacing w:before="0" w:beforeAutospacing="0" w:after="0" w:afterAutospacing="0" w:line="360" w:lineRule="exact"/>
              <w:ind w:left="113" w:right="113"/>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2B1F29C0">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211811008</w:t>
            </w:r>
          </w:p>
        </w:tc>
        <w:tc>
          <w:tcPr>
            <w:tcW w:w="3579" w:type="dxa"/>
            <w:gridSpan w:val="9"/>
            <w:shd w:val="clear" w:color="auto" w:fill="auto"/>
            <w:tcMar>
              <w:top w:w="15" w:type="dxa"/>
              <w:left w:w="15" w:type="dxa"/>
              <w:bottom w:w="0" w:type="dxa"/>
              <w:right w:w="15" w:type="dxa"/>
            </w:tcMar>
            <w:vAlign w:val="center"/>
          </w:tcPr>
          <w:p w14:paraId="4BC5B6B0">
            <w:pPr>
              <w:keepNext w:val="0"/>
              <w:keepLines w:val="0"/>
              <w:pageBreakBefore w:val="0"/>
              <w:suppressLineNumbers w:val="0"/>
              <w:wordWrap/>
              <w:overflowPunct/>
              <w:topLinePunct w:val="0"/>
              <w:bidi w:val="0"/>
              <w:snapToGrid w:val="0"/>
              <w:spacing w:before="0" w:beforeAutospacing="0" w:after="0" w:afterAutospacing="0" w:line="240" w:lineRule="auto"/>
              <w:ind w:left="0" w:right="187" w:firstLine="4"/>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习近平新时代中国特色社会主义思想概论</w:t>
            </w:r>
          </w:p>
          <w:p w14:paraId="24F09FDB">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Xi Jinping Thought on Socialism with Chinese Characteristics for a New Era</w:t>
            </w:r>
          </w:p>
        </w:tc>
        <w:tc>
          <w:tcPr>
            <w:tcW w:w="605" w:type="dxa"/>
            <w:shd w:val="clear" w:color="auto" w:fill="auto"/>
            <w:tcMar>
              <w:top w:w="15" w:type="dxa"/>
              <w:left w:w="15" w:type="dxa"/>
              <w:bottom w:w="0" w:type="dxa"/>
              <w:right w:w="15" w:type="dxa"/>
            </w:tcMar>
            <w:vAlign w:val="center"/>
          </w:tcPr>
          <w:p w14:paraId="60E0704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2.5</w:t>
            </w:r>
          </w:p>
        </w:tc>
        <w:tc>
          <w:tcPr>
            <w:tcW w:w="531" w:type="dxa"/>
            <w:shd w:val="clear" w:color="auto" w:fill="auto"/>
            <w:tcMar>
              <w:top w:w="15" w:type="dxa"/>
              <w:left w:w="15" w:type="dxa"/>
              <w:bottom w:w="0" w:type="dxa"/>
              <w:right w:w="15" w:type="dxa"/>
            </w:tcMar>
            <w:vAlign w:val="center"/>
          </w:tcPr>
          <w:p w14:paraId="1CCC546D">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lang w:bidi="ar"/>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40</w:t>
            </w:r>
          </w:p>
        </w:tc>
        <w:tc>
          <w:tcPr>
            <w:tcW w:w="567" w:type="dxa"/>
            <w:shd w:val="clear" w:color="auto" w:fill="auto"/>
            <w:tcMar>
              <w:top w:w="15" w:type="dxa"/>
              <w:left w:w="15" w:type="dxa"/>
              <w:bottom w:w="0" w:type="dxa"/>
              <w:right w:w="15" w:type="dxa"/>
            </w:tcMar>
            <w:vAlign w:val="center"/>
          </w:tcPr>
          <w:p w14:paraId="4E862950">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lang w:bidi="ar"/>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40</w:t>
            </w:r>
          </w:p>
        </w:tc>
        <w:tc>
          <w:tcPr>
            <w:tcW w:w="709" w:type="dxa"/>
            <w:shd w:val="clear" w:color="auto" w:fill="auto"/>
            <w:tcMar>
              <w:top w:w="15" w:type="dxa"/>
              <w:left w:w="15" w:type="dxa"/>
              <w:bottom w:w="0" w:type="dxa"/>
              <w:right w:w="15" w:type="dxa"/>
            </w:tcMar>
            <w:vAlign w:val="center"/>
          </w:tcPr>
          <w:p w14:paraId="2A854879">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291D112A">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5</w:t>
            </w:r>
          </w:p>
        </w:tc>
        <w:tc>
          <w:tcPr>
            <w:tcW w:w="1007" w:type="dxa"/>
            <w:shd w:val="clear" w:color="auto" w:fill="auto"/>
            <w:tcMar>
              <w:top w:w="15" w:type="dxa"/>
              <w:left w:w="15" w:type="dxa"/>
              <w:bottom w:w="0" w:type="dxa"/>
              <w:right w:w="15" w:type="dxa"/>
            </w:tcMar>
            <w:vAlign w:val="center"/>
          </w:tcPr>
          <w:p w14:paraId="3EBD3DE0">
            <w:pPr>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1289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7BC0F6CF">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69DCB08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10F5810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231811003</w:t>
            </w:r>
          </w:p>
        </w:tc>
        <w:tc>
          <w:tcPr>
            <w:tcW w:w="3579" w:type="dxa"/>
            <w:gridSpan w:val="9"/>
            <w:shd w:val="clear" w:color="auto" w:fill="auto"/>
            <w:tcMar>
              <w:top w:w="15" w:type="dxa"/>
              <w:left w:w="15" w:type="dxa"/>
              <w:bottom w:w="0" w:type="dxa"/>
              <w:right w:w="15" w:type="dxa"/>
            </w:tcMar>
            <w:vAlign w:val="center"/>
          </w:tcPr>
          <w:p w14:paraId="4236E2B7">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形势与政策 Ⅰ</w:t>
            </w:r>
          </w:p>
          <w:p w14:paraId="0595E646">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 xml:space="preserve">Situation &amp; Policies  </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Ⅰ</w:t>
            </w:r>
          </w:p>
        </w:tc>
        <w:tc>
          <w:tcPr>
            <w:tcW w:w="605" w:type="dxa"/>
            <w:shd w:val="clear" w:color="auto" w:fill="auto"/>
            <w:tcMar>
              <w:top w:w="15" w:type="dxa"/>
              <w:left w:w="15" w:type="dxa"/>
              <w:bottom w:w="0" w:type="dxa"/>
              <w:right w:w="15" w:type="dxa"/>
            </w:tcMar>
            <w:vAlign w:val="center"/>
          </w:tcPr>
          <w:p w14:paraId="74927E5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0.5</w:t>
            </w:r>
          </w:p>
        </w:tc>
        <w:tc>
          <w:tcPr>
            <w:tcW w:w="531" w:type="dxa"/>
            <w:shd w:val="clear" w:color="auto" w:fill="auto"/>
            <w:tcMar>
              <w:top w:w="15" w:type="dxa"/>
              <w:left w:w="15" w:type="dxa"/>
              <w:bottom w:w="0" w:type="dxa"/>
              <w:right w:w="15" w:type="dxa"/>
            </w:tcMar>
            <w:vAlign w:val="center"/>
          </w:tcPr>
          <w:p w14:paraId="09D72D6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8</w:t>
            </w:r>
          </w:p>
        </w:tc>
        <w:tc>
          <w:tcPr>
            <w:tcW w:w="567" w:type="dxa"/>
            <w:shd w:val="clear" w:color="auto" w:fill="auto"/>
            <w:tcMar>
              <w:top w:w="15" w:type="dxa"/>
              <w:left w:w="15" w:type="dxa"/>
              <w:bottom w:w="0" w:type="dxa"/>
              <w:right w:w="15" w:type="dxa"/>
            </w:tcMar>
            <w:vAlign w:val="center"/>
          </w:tcPr>
          <w:p w14:paraId="3A793EC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8</w:t>
            </w:r>
          </w:p>
        </w:tc>
        <w:tc>
          <w:tcPr>
            <w:tcW w:w="709" w:type="dxa"/>
            <w:shd w:val="clear" w:color="auto" w:fill="auto"/>
            <w:tcMar>
              <w:top w:w="15" w:type="dxa"/>
              <w:left w:w="15" w:type="dxa"/>
              <w:bottom w:w="0" w:type="dxa"/>
              <w:right w:w="15" w:type="dxa"/>
            </w:tcMar>
            <w:vAlign w:val="center"/>
          </w:tcPr>
          <w:p w14:paraId="62111AE9">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3AE1B778">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w:t>
            </w:r>
          </w:p>
        </w:tc>
        <w:tc>
          <w:tcPr>
            <w:tcW w:w="1007" w:type="dxa"/>
            <w:shd w:val="clear" w:color="auto" w:fill="auto"/>
            <w:tcMar>
              <w:top w:w="15" w:type="dxa"/>
              <w:left w:w="15" w:type="dxa"/>
              <w:bottom w:w="0" w:type="dxa"/>
              <w:right w:w="15" w:type="dxa"/>
            </w:tcMar>
            <w:vAlign w:val="center"/>
          </w:tcPr>
          <w:p w14:paraId="60EECF95">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7CAF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781C6FBA">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1F2B19E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FC0E38D">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231811004</w:t>
            </w:r>
          </w:p>
        </w:tc>
        <w:tc>
          <w:tcPr>
            <w:tcW w:w="3579" w:type="dxa"/>
            <w:gridSpan w:val="9"/>
            <w:shd w:val="clear" w:color="auto" w:fill="auto"/>
            <w:tcMar>
              <w:top w:w="15" w:type="dxa"/>
              <w:left w:w="15" w:type="dxa"/>
              <w:bottom w:w="0" w:type="dxa"/>
              <w:right w:w="15" w:type="dxa"/>
            </w:tcMar>
            <w:vAlign w:val="center"/>
          </w:tcPr>
          <w:p w14:paraId="46B3B000">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形势与政策Ⅱ</w:t>
            </w:r>
          </w:p>
          <w:p w14:paraId="502E39A0">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 xml:space="preserve">Situation &amp; Policies </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Ⅱ</w:t>
            </w:r>
          </w:p>
        </w:tc>
        <w:tc>
          <w:tcPr>
            <w:tcW w:w="605" w:type="dxa"/>
            <w:shd w:val="clear" w:color="auto" w:fill="auto"/>
            <w:tcMar>
              <w:top w:w="15" w:type="dxa"/>
              <w:left w:w="15" w:type="dxa"/>
              <w:bottom w:w="0" w:type="dxa"/>
              <w:right w:w="15" w:type="dxa"/>
            </w:tcMar>
            <w:vAlign w:val="center"/>
          </w:tcPr>
          <w:p w14:paraId="17C9005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0.5</w:t>
            </w:r>
          </w:p>
        </w:tc>
        <w:tc>
          <w:tcPr>
            <w:tcW w:w="531" w:type="dxa"/>
            <w:shd w:val="clear" w:color="auto" w:fill="auto"/>
            <w:tcMar>
              <w:top w:w="15" w:type="dxa"/>
              <w:left w:w="15" w:type="dxa"/>
              <w:bottom w:w="0" w:type="dxa"/>
              <w:right w:w="15" w:type="dxa"/>
            </w:tcMar>
            <w:vAlign w:val="center"/>
          </w:tcPr>
          <w:p w14:paraId="0E60A85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8</w:t>
            </w:r>
          </w:p>
        </w:tc>
        <w:tc>
          <w:tcPr>
            <w:tcW w:w="567" w:type="dxa"/>
            <w:shd w:val="clear" w:color="auto" w:fill="auto"/>
            <w:tcMar>
              <w:top w:w="15" w:type="dxa"/>
              <w:left w:w="15" w:type="dxa"/>
              <w:bottom w:w="0" w:type="dxa"/>
              <w:right w:w="15" w:type="dxa"/>
            </w:tcMar>
            <w:vAlign w:val="center"/>
          </w:tcPr>
          <w:p w14:paraId="5CD0788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8</w:t>
            </w:r>
          </w:p>
        </w:tc>
        <w:tc>
          <w:tcPr>
            <w:tcW w:w="709" w:type="dxa"/>
            <w:shd w:val="clear" w:color="auto" w:fill="auto"/>
            <w:tcMar>
              <w:top w:w="15" w:type="dxa"/>
              <w:left w:w="15" w:type="dxa"/>
              <w:bottom w:w="0" w:type="dxa"/>
              <w:right w:w="15" w:type="dxa"/>
            </w:tcMar>
            <w:vAlign w:val="center"/>
          </w:tcPr>
          <w:p w14:paraId="249D19EE">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5FB4030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w:t>
            </w:r>
          </w:p>
        </w:tc>
        <w:tc>
          <w:tcPr>
            <w:tcW w:w="1007" w:type="dxa"/>
            <w:shd w:val="clear" w:color="auto" w:fill="auto"/>
            <w:tcMar>
              <w:top w:w="15" w:type="dxa"/>
              <w:left w:w="15" w:type="dxa"/>
              <w:bottom w:w="0" w:type="dxa"/>
              <w:right w:w="15" w:type="dxa"/>
            </w:tcMar>
            <w:vAlign w:val="center"/>
          </w:tcPr>
          <w:p w14:paraId="7B4CB037">
            <w:pPr>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7056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59A2B00E">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7F0C65BC">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471F472A">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231811005</w:t>
            </w:r>
          </w:p>
        </w:tc>
        <w:tc>
          <w:tcPr>
            <w:tcW w:w="3579" w:type="dxa"/>
            <w:gridSpan w:val="9"/>
            <w:shd w:val="clear" w:color="auto" w:fill="auto"/>
            <w:tcMar>
              <w:top w:w="15" w:type="dxa"/>
              <w:left w:w="15" w:type="dxa"/>
              <w:bottom w:w="0" w:type="dxa"/>
              <w:right w:w="15" w:type="dxa"/>
            </w:tcMar>
            <w:vAlign w:val="center"/>
          </w:tcPr>
          <w:p w14:paraId="34C5B618">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形势与政策Ⅲ</w:t>
            </w:r>
          </w:p>
          <w:p w14:paraId="7219D879">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 xml:space="preserve">Situation &amp; Policies  </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Ⅲ</w:t>
            </w:r>
          </w:p>
        </w:tc>
        <w:tc>
          <w:tcPr>
            <w:tcW w:w="605" w:type="dxa"/>
            <w:shd w:val="clear" w:color="auto" w:fill="auto"/>
            <w:tcMar>
              <w:top w:w="15" w:type="dxa"/>
              <w:left w:w="15" w:type="dxa"/>
              <w:bottom w:w="0" w:type="dxa"/>
              <w:right w:w="15" w:type="dxa"/>
            </w:tcMar>
            <w:vAlign w:val="center"/>
          </w:tcPr>
          <w:p w14:paraId="10F1AE1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0.5</w:t>
            </w:r>
          </w:p>
        </w:tc>
        <w:tc>
          <w:tcPr>
            <w:tcW w:w="531" w:type="dxa"/>
            <w:shd w:val="clear" w:color="auto" w:fill="auto"/>
            <w:tcMar>
              <w:top w:w="15" w:type="dxa"/>
              <w:left w:w="15" w:type="dxa"/>
              <w:bottom w:w="0" w:type="dxa"/>
              <w:right w:w="15" w:type="dxa"/>
            </w:tcMar>
            <w:vAlign w:val="center"/>
          </w:tcPr>
          <w:p w14:paraId="2C1EF49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8</w:t>
            </w:r>
          </w:p>
        </w:tc>
        <w:tc>
          <w:tcPr>
            <w:tcW w:w="567" w:type="dxa"/>
            <w:shd w:val="clear" w:color="auto" w:fill="auto"/>
            <w:tcMar>
              <w:top w:w="15" w:type="dxa"/>
              <w:left w:w="15" w:type="dxa"/>
              <w:bottom w:w="0" w:type="dxa"/>
              <w:right w:w="15" w:type="dxa"/>
            </w:tcMar>
            <w:vAlign w:val="center"/>
          </w:tcPr>
          <w:p w14:paraId="03C1CCB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8</w:t>
            </w:r>
          </w:p>
        </w:tc>
        <w:tc>
          <w:tcPr>
            <w:tcW w:w="709" w:type="dxa"/>
            <w:shd w:val="clear" w:color="auto" w:fill="auto"/>
            <w:tcMar>
              <w:top w:w="15" w:type="dxa"/>
              <w:left w:w="15" w:type="dxa"/>
              <w:bottom w:w="0" w:type="dxa"/>
              <w:right w:w="15" w:type="dxa"/>
            </w:tcMar>
            <w:vAlign w:val="center"/>
          </w:tcPr>
          <w:p w14:paraId="6A49C82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2E71455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6</w:t>
            </w:r>
          </w:p>
        </w:tc>
        <w:tc>
          <w:tcPr>
            <w:tcW w:w="1007" w:type="dxa"/>
            <w:shd w:val="clear" w:color="auto" w:fill="auto"/>
            <w:tcMar>
              <w:top w:w="15" w:type="dxa"/>
              <w:left w:w="15" w:type="dxa"/>
              <w:bottom w:w="0" w:type="dxa"/>
              <w:right w:w="15" w:type="dxa"/>
            </w:tcMar>
            <w:vAlign w:val="center"/>
          </w:tcPr>
          <w:p w14:paraId="64658EAD">
            <w:pPr>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1099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4990B603">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6CA6A43D">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5581E11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231811006</w:t>
            </w:r>
          </w:p>
        </w:tc>
        <w:tc>
          <w:tcPr>
            <w:tcW w:w="3579" w:type="dxa"/>
            <w:gridSpan w:val="9"/>
            <w:shd w:val="clear" w:color="auto" w:fill="auto"/>
            <w:tcMar>
              <w:top w:w="15" w:type="dxa"/>
              <w:left w:w="15" w:type="dxa"/>
              <w:bottom w:w="0" w:type="dxa"/>
              <w:right w:w="15" w:type="dxa"/>
            </w:tcMar>
            <w:vAlign w:val="center"/>
          </w:tcPr>
          <w:p w14:paraId="3DD348BD">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形势与政策Ⅳ</w:t>
            </w:r>
          </w:p>
          <w:p w14:paraId="4261B51F">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 xml:space="preserve">Situation &amp; Policies  </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Ⅳ</w:t>
            </w:r>
          </w:p>
        </w:tc>
        <w:tc>
          <w:tcPr>
            <w:tcW w:w="605" w:type="dxa"/>
            <w:shd w:val="clear" w:color="auto" w:fill="auto"/>
            <w:tcMar>
              <w:top w:w="15" w:type="dxa"/>
              <w:left w:w="15" w:type="dxa"/>
              <w:bottom w:w="0" w:type="dxa"/>
              <w:right w:w="15" w:type="dxa"/>
            </w:tcMar>
            <w:vAlign w:val="center"/>
          </w:tcPr>
          <w:p w14:paraId="2D12D0D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0.5</w:t>
            </w:r>
          </w:p>
        </w:tc>
        <w:tc>
          <w:tcPr>
            <w:tcW w:w="531" w:type="dxa"/>
            <w:shd w:val="clear" w:color="auto" w:fill="auto"/>
            <w:tcMar>
              <w:top w:w="15" w:type="dxa"/>
              <w:left w:w="15" w:type="dxa"/>
              <w:bottom w:w="0" w:type="dxa"/>
              <w:right w:w="15" w:type="dxa"/>
            </w:tcMar>
            <w:vAlign w:val="center"/>
          </w:tcPr>
          <w:p w14:paraId="10C252A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8</w:t>
            </w:r>
          </w:p>
        </w:tc>
        <w:tc>
          <w:tcPr>
            <w:tcW w:w="567" w:type="dxa"/>
            <w:shd w:val="clear" w:color="auto" w:fill="auto"/>
            <w:tcMar>
              <w:top w:w="15" w:type="dxa"/>
              <w:left w:w="15" w:type="dxa"/>
              <w:bottom w:w="0" w:type="dxa"/>
              <w:right w:w="15" w:type="dxa"/>
            </w:tcMar>
            <w:vAlign w:val="center"/>
          </w:tcPr>
          <w:p w14:paraId="3238E7F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8</w:t>
            </w:r>
          </w:p>
        </w:tc>
        <w:tc>
          <w:tcPr>
            <w:tcW w:w="709" w:type="dxa"/>
            <w:shd w:val="clear" w:color="auto" w:fill="auto"/>
            <w:tcMar>
              <w:top w:w="15" w:type="dxa"/>
              <w:left w:w="15" w:type="dxa"/>
              <w:bottom w:w="0" w:type="dxa"/>
              <w:right w:w="15" w:type="dxa"/>
            </w:tcMar>
            <w:vAlign w:val="center"/>
          </w:tcPr>
          <w:p w14:paraId="74EFFB8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19E604A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7</w:t>
            </w:r>
          </w:p>
        </w:tc>
        <w:tc>
          <w:tcPr>
            <w:tcW w:w="1007" w:type="dxa"/>
            <w:shd w:val="clear" w:color="auto" w:fill="auto"/>
            <w:tcMar>
              <w:top w:w="15" w:type="dxa"/>
              <w:left w:w="15" w:type="dxa"/>
              <w:bottom w:w="0" w:type="dxa"/>
              <w:right w:w="15" w:type="dxa"/>
            </w:tcMar>
            <w:vAlign w:val="center"/>
          </w:tcPr>
          <w:p w14:paraId="7A9FAD18">
            <w:pPr>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8DA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403DE5B3">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570B571B">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C9E7C49">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211812001</w:t>
            </w:r>
          </w:p>
        </w:tc>
        <w:tc>
          <w:tcPr>
            <w:tcW w:w="3579" w:type="dxa"/>
            <w:gridSpan w:val="9"/>
            <w:shd w:val="clear" w:color="auto" w:fill="auto"/>
            <w:tcMar>
              <w:top w:w="15" w:type="dxa"/>
              <w:left w:w="15" w:type="dxa"/>
              <w:bottom w:w="0" w:type="dxa"/>
              <w:right w:w="15" w:type="dxa"/>
            </w:tcMar>
            <w:vAlign w:val="center"/>
          </w:tcPr>
          <w:p w14:paraId="47C4F58F">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中国共产党史</w:t>
            </w:r>
          </w:p>
          <w:p w14:paraId="5130AA91">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History of the Communist Party of China</w:t>
            </w:r>
          </w:p>
        </w:tc>
        <w:tc>
          <w:tcPr>
            <w:tcW w:w="605" w:type="dxa"/>
            <w:shd w:val="clear" w:color="auto" w:fill="auto"/>
            <w:tcMar>
              <w:top w:w="15" w:type="dxa"/>
              <w:left w:w="15" w:type="dxa"/>
              <w:bottom w:w="0" w:type="dxa"/>
              <w:right w:w="15" w:type="dxa"/>
            </w:tcMar>
            <w:vAlign w:val="center"/>
          </w:tcPr>
          <w:p w14:paraId="4EB78E7D">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.0</w:t>
            </w:r>
          </w:p>
        </w:tc>
        <w:tc>
          <w:tcPr>
            <w:tcW w:w="531" w:type="dxa"/>
            <w:shd w:val="clear" w:color="auto" w:fill="auto"/>
            <w:tcMar>
              <w:top w:w="15" w:type="dxa"/>
              <w:left w:w="15" w:type="dxa"/>
              <w:bottom w:w="0" w:type="dxa"/>
              <w:right w:w="15" w:type="dxa"/>
            </w:tcMar>
            <w:vAlign w:val="center"/>
          </w:tcPr>
          <w:p w14:paraId="0CB2A1B1">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16</w:t>
            </w:r>
          </w:p>
        </w:tc>
        <w:tc>
          <w:tcPr>
            <w:tcW w:w="567" w:type="dxa"/>
            <w:shd w:val="clear" w:color="auto" w:fill="auto"/>
            <w:tcMar>
              <w:top w:w="15" w:type="dxa"/>
              <w:left w:w="15" w:type="dxa"/>
              <w:bottom w:w="0" w:type="dxa"/>
              <w:right w:w="15" w:type="dxa"/>
            </w:tcMar>
            <w:vAlign w:val="center"/>
          </w:tcPr>
          <w:p w14:paraId="705EEDDF">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16</w:t>
            </w:r>
          </w:p>
        </w:tc>
        <w:tc>
          <w:tcPr>
            <w:tcW w:w="709" w:type="dxa"/>
            <w:shd w:val="clear" w:color="auto" w:fill="auto"/>
            <w:tcMar>
              <w:top w:w="15" w:type="dxa"/>
              <w:left w:w="15" w:type="dxa"/>
              <w:bottom w:w="0" w:type="dxa"/>
              <w:right w:w="15" w:type="dxa"/>
            </w:tcMar>
            <w:vAlign w:val="center"/>
          </w:tcPr>
          <w:p w14:paraId="60351E7B">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6F0D5212">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w:t>
            </w:r>
          </w:p>
        </w:tc>
        <w:tc>
          <w:tcPr>
            <w:tcW w:w="1007" w:type="dxa"/>
            <w:vMerge w:val="restart"/>
            <w:shd w:val="clear" w:color="auto" w:fill="auto"/>
            <w:tcMar>
              <w:top w:w="15" w:type="dxa"/>
              <w:left w:w="15" w:type="dxa"/>
              <w:bottom w:w="0" w:type="dxa"/>
              <w:right w:w="15" w:type="dxa"/>
            </w:tcMar>
            <w:vAlign w:val="center"/>
          </w:tcPr>
          <w:p w14:paraId="166D98F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五</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选一</w:t>
            </w:r>
          </w:p>
        </w:tc>
      </w:tr>
      <w:tr w14:paraId="1E67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0FA0E23D">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27968F1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096818A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211812002</w:t>
            </w:r>
          </w:p>
        </w:tc>
        <w:tc>
          <w:tcPr>
            <w:tcW w:w="3579" w:type="dxa"/>
            <w:gridSpan w:val="9"/>
            <w:shd w:val="clear" w:color="auto" w:fill="auto"/>
            <w:tcMar>
              <w:top w:w="15" w:type="dxa"/>
              <w:left w:w="15" w:type="dxa"/>
              <w:bottom w:w="0" w:type="dxa"/>
              <w:right w:w="15" w:type="dxa"/>
            </w:tcMar>
            <w:vAlign w:val="center"/>
          </w:tcPr>
          <w:p w14:paraId="23151CD2">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中华人民共和国史</w:t>
            </w:r>
          </w:p>
          <w:p w14:paraId="6598675A">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History of PRC</w:t>
            </w:r>
          </w:p>
        </w:tc>
        <w:tc>
          <w:tcPr>
            <w:tcW w:w="605" w:type="dxa"/>
            <w:shd w:val="clear" w:color="auto" w:fill="auto"/>
            <w:tcMar>
              <w:top w:w="15" w:type="dxa"/>
              <w:left w:w="15" w:type="dxa"/>
              <w:bottom w:w="0" w:type="dxa"/>
              <w:right w:w="15" w:type="dxa"/>
            </w:tcMar>
            <w:vAlign w:val="center"/>
          </w:tcPr>
          <w:p w14:paraId="45F06D4C">
            <w:pPr>
              <w:keepNext w:val="0"/>
              <w:keepLines w:val="0"/>
              <w:suppressLineNumbers w:val="0"/>
              <w:snapToGrid w:val="0"/>
              <w:spacing w:before="0" w:beforeAutospacing="0" w:after="0" w:afterAutospacing="0" w:line="280" w:lineRule="exact"/>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.0</w:t>
            </w:r>
          </w:p>
        </w:tc>
        <w:tc>
          <w:tcPr>
            <w:tcW w:w="531" w:type="dxa"/>
            <w:shd w:val="clear" w:color="auto" w:fill="auto"/>
            <w:tcMar>
              <w:top w:w="15" w:type="dxa"/>
              <w:left w:w="15" w:type="dxa"/>
              <w:bottom w:w="0" w:type="dxa"/>
              <w:right w:w="15" w:type="dxa"/>
            </w:tcMar>
            <w:vAlign w:val="center"/>
          </w:tcPr>
          <w:p w14:paraId="5607DBAC">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16</w:t>
            </w:r>
          </w:p>
        </w:tc>
        <w:tc>
          <w:tcPr>
            <w:tcW w:w="567" w:type="dxa"/>
            <w:shd w:val="clear" w:color="auto" w:fill="auto"/>
            <w:tcMar>
              <w:top w:w="15" w:type="dxa"/>
              <w:left w:w="15" w:type="dxa"/>
              <w:bottom w:w="0" w:type="dxa"/>
              <w:right w:w="15" w:type="dxa"/>
            </w:tcMar>
            <w:vAlign w:val="center"/>
          </w:tcPr>
          <w:p w14:paraId="70A7DD68">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16</w:t>
            </w:r>
          </w:p>
        </w:tc>
        <w:tc>
          <w:tcPr>
            <w:tcW w:w="709" w:type="dxa"/>
            <w:shd w:val="clear" w:color="auto" w:fill="auto"/>
            <w:tcMar>
              <w:top w:w="15" w:type="dxa"/>
              <w:left w:w="15" w:type="dxa"/>
              <w:bottom w:w="0" w:type="dxa"/>
              <w:right w:w="15" w:type="dxa"/>
            </w:tcMar>
            <w:vAlign w:val="center"/>
          </w:tcPr>
          <w:p w14:paraId="3E19160A">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2ED6F252">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w:t>
            </w:r>
          </w:p>
        </w:tc>
        <w:tc>
          <w:tcPr>
            <w:tcW w:w="1007" w:type="dxa"/>
            <w:vMerge w:val="continue"/>
            <w:shd w:val="clear" w:color="auto" w:fill="auto"/>
            <w:tcMar>
              <w:top w:w="15" w:type="dxa"/>
              <w:left w:w="15" w:type="dxa"/>
              <w:bottom w:w="0" w:type="dxa"/>
              <w:right w:w="15" w:type="dxa"/>
            </w:tcMar>
            <w:vAlign w:val="center"/>
          </w:tcPr>
          <w:p w14:paraId="253A91C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4CE0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62E12490">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190CA56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33F287C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211812003</w:t>
            </w:r>
          </w:p>
        </w:tc>
        <w:tc>
          <w:tcPr>
            <w:tcW w:w="3579" w:type="dxa"/>
            <w:gridSpan w:val="9"/>
            <w:shd w:val="clear" w:color="auto" w:fill="auto"/>
            <w:tcMar>
              <w:top w:w="15" w:type="dxa"/>
              <w:left w:w="15" w:type="dxa"/>
              <w:bottom w:w="0" w:type="dxa"/>
              <w:right w:w="15" w:type="dxa"/>
            </w:tcMar>
            <w:vAlign w:val="center"/>
          </w:tcPr>
          <w:p w14:paraId="2F8E19F7">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改革开放史</w:t>
            </w:r>
          </w:p>
          <w:p w14:paraId="0332FBDD">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History of Reform and Opening Up</w:t>
            </w:r>
          </w:p>
        </w:tc>
        <w:tc>
          <w:tcPr>
            <w:tcW w:w="605" w:type="dxa"/>
            <w:shd w:val="clear" w:color="auto" w:fill="auto"/>
            <w:tcMar>
              <w:top w:w="15" w:type="dxa"/>
              <w:left w:w="15" w:type="dxa"/>
              <w:bottom w:w="0" w:type="dxa"/>
              <w:right w:w="15" w:type="dxa"/>
            </w:tcMar>
            <w:vAlign w:val="center"/>
          </w:tcPr>
          <w:p w14:paraId="62DD4A5F">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.0</w:t>
            </w:r>
          </w:p>
        </w:tc>
        <w:tc>
          <w:tcPr>
            <w:tcW w:w="531" w:type="dxa"/>
            <w:shd w:val="clear" w:color="auto" w:fill="auto"/>
            <w:tcMar>
              <w:top w:w="15" w:type="dxa"/>
              <w:left w:w="15" w:type="dxa"/>
              <w:bottom w:w="0" w:type="dxa"/>
              <w:right w:w="15" w:type="dxa"/>
            </w:tcMar>
            <w:vAlign w:val="center"/>
          </w:tcPr>
          <w:p w14:paraId="79ED22CD">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16</w:t>
            </w:r>
          </w:p>
        </w:tc>
        <w:tc>
          <w:tcPr>
            <w:tcW w:w="567" w:type="dxa"/>
            <w:shd w:val="clear" w:color="auto" w:fill="auto"/>
            <w:tcMar>
              <w:top w:w="15" w:type="dxa"/>
              <w:left w:w="15" w:type="dxa"/>
              <w:bottom w:w="0" w:type="dxa"/>
              <w:right w:w="15" w:type="dxa"/>
            </w:tcMar>
            <w:vAlign w:val="center"/>
          </w:tcPr>
          <w:p w14:paraId="1C803E7F">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16</w:t>
            </w:r>
          </w:p>
        </w:tc>
        <w:tc>
          <w:tcPr>
            <w:tcW w:w="709" w:type="dxa"/>
            <w:shd w:val="clear" w:color="auto" w:fill="auto"/>
            <w:tcMar>
              <w:top w:w="15" w:type="dxa"/>
              <w:left w:w="15" w:type="dxa"/>
              <w:bottom w:w="0" w:type="dxa"/>
              <w:right w:w="15" w:type="dxa"/>
            </w:tcMar>
            <w:vAlign w:val="center"/>
          </w:tcPr>
          <w:p w14:paraId="1D91558A">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13DA05B0">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w:t>
            </w:r>
          </w:p>
        </w:tc>
        <w:tc>
          <w:tcPr>
            <w:tcW w:w="1007" w:type="dxa"/>
            <w:vMerge w:val="continue"/>
            <w:shd w:val="clear" w:color="auto" w:fill="auto"/>
            <w:tcMar>
              <w:top w:w="15" w:type="dxa"/>
              <w:left w:w="15" w:type="dxa"/>
              <w:bottom w:w="0" w:type="dxa"/>
              <w:right w:w="15" w:type="dxa"/>
            </w:tcMar>
            <w:vAlign w:val="center"/>
          </w:tcPr>
          <w:p w14:paraId="13AAD3C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5293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48D9E2AB">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373D061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E64F8F7">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211812004</w:t>
            </w:r>
          </w:p>
        </w:tc>
        <w:tc>
          <w:tcPr>
            <w:tcW w:w="3579" w:type="dxa"/>
            <w:gridSpan w:val="9"/>
            <w:shd w:val="clear" w:color="auto" w:fill="auto"/>
            <w:tcMar>
              <w:top w:w="15" w:type="dxa"/>
              <w:left w:w="15" w:type="dxa"/>
              <w:bottom w:w="0" w:type="dxa"/>
              <w:right w:w="15" w:type="dxa"/>
            </w:tcMar>
            <w:vAlign w:val="center"/>
          </w:tcPr>
          <w:p w14:paraId="5530056E">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社会主义发展史</w:t>
            </w:r>
          </w:p>
          <w:p w14:paraId="27E58E67">
            <w:pPr>
              <w:keepNext w:val="0"/>
              <w:keepLines w:val="0"/>
              <w:pageBreakBefore w:val="0"/>
              <w:suppressLineNumbers w:val="0"/>
              <w:wordWrap/>
              <w:overflowPunct/>
              <w:topLinePunct w:val="0"/>
              <w:bidi w:val="0"/>
              <w:snapToGrid w:val="0"/>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History of Socialist Development</w:t>
            </w:r>
          </w:p>
        </w:tc>
        <w:tc>
          <w:tcPr>
            <w:tcW w:w="605" w:type="dxa"/>
            <w:shd w:val="clear" w:color="auto" w:fill="auto"/>
            <w:tcMar>
              <w:top w:w="15" w:type="dxa"/>
              <w:left w:w="15" w:type="dxa"/>
              <w:bottom w:w="0" w:type="dxa"/>
              <w:right w:w="15" w:type="dxa"/>
            </w:tcMar>
            <w:vAlign w:val="center"/>
          </w:tcPr>
          <w:p w14:paraId="45C120E6">
            <w:pPr>
              <w:keepNext w:val="0"/>
              <w:keepLines w:val="0"/>
              <w:suppressLineNumbers w:val="0"/>
              <w:snapToGrid w:val="0"/>
              <w:spacing w:before="0" w:beforeAutospacing="0" w:after="0" w:afterAutospacing="0" w:line="280" w:lineRule="exact"/>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.0</w:t>
            </w:r>
          </w:p>
        </w:tc>
        <w:tc>
          <w:tcPr>
            <w:tcW w:w="531" w:type="dxa"/>
            <w:shd w:val="clear" w:color="auto" w:fill="auto"/>
            <w:tcMar>
              <w:top w:w="15" w:type="dxa"/>
              <w:left w:w="15" w:type="dxa"/>
              <w:bottom w:w="0" w:type="dxa"/>
              <w:right w:w="15" w:type="dxa"/>
            </w:tcMar>
            <w:vAlign w:val="center"/>
          </w:tcPr>
          <w:p w14:paraId="5F3524EC">
            <w:pPr>
              <w:keepNext w:val="0"/>
              <w:keepLines w:val="0"/>
              <w:suppressLineNumbers w:val="0"/>
              <w:snapToGrid w:val="0"/>
              <w:spacing w:before="0" w:beforeAutospacing="0" w:after="0" w:afterAutospacing="0" w:line="280" w:lineRule="exact"/>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16</w:t>
            </w:r>
          </w:p>
        </w:tc>
        <w:tc>
          <w:tcPr>
            <w:tcW w:w="567" w:type="dxa"/>
            <w:shd w:val="clear" w:color="auto" w:fill="auto"/>
            <w:tcMar>
              <w:top w:w="15" w:type="dxa"/>
              <w:left w:w="15" w:type="dxa"/>
              <w:bottom w:w="0" w:type="dxa"/>
              <w:right w:w="15" w:type="dxa"/>
            </w:tcMar>
            <w:vAlign w:val="center"/>
          </w:tcPr>
          <w:p w14:paraId="0FDB1419">
            <w:pPr>
              <w:keepNext w:val="0"/>
              <w:keepLines w:val="0"/>
              <w:suppressLineNumbers w:val="0"/>
              <w:snapToGrid w:val="0"/>
              <w:spacing w:before="0" w:beforeAutospacing="0" w:after="0" w:afterAutospacing="0" w:line="280" w:lineRule="exact"/>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16</w:t>
            </w:r>
          </w:p>
        </w:tc>
        <w:tc>
          <w:tcPr>
            <w:tcW w:w="709" w:type="dxa"/>
            <w:shd w:val="clear" w:color="auto" w:fill="auto"/>
            <w:tcMar>
              <w:top w:w="15" w:type="dxa"/>
              <w:left w:w="15" w:type="dxa"/>
              <w:bottom w:w="0" w:type="dxa"/>
              <w:right w:w="15" w:type="dxa"/>
            </w:tcMar>
            <w:vAlign w:val="center"/>
          </w:tcPr>
          <w:p w14:paraId="39D9F8CC">
            <w:pPr>
              <w:keepNext w:val="0"/>
              <w:keepLines w:val="0"/>
              <w:suppressLineNumbers w:val="0"/>
              <w:snapToGrid w:val="0"/>
              <w:spacing w:before="0" w:beforeAutospacing="0" w:after="0" w:afterAutospacing="0" w:line="280" w:lineRule="exact"/>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05FCC061">
            <w:pPr>
              <w:keepNext w:val="0"/>
              <w:keepLines w:val="0"/>
              <w:suppressLineNumbers w:val="0"/>
              <w:snapToGrid w:val="0"/>
              <w:spacing w:before="0" w:beforeAutospacing="0" w:after="0" w:afterAutospacing="0" w:line="280" w:lineRule="exact"/>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w:t>
            </w:r>
          </w:p>
        </w:tc>
        <w:tc>
          <w:tcPr>
            <w:tcW w:w="1007" w:type="dxa"/>
            <w:vMerge w:val="continue"/>
            <w:shd w:val="clear" w:color="auto" w:fill="auto"/>
            <w:tcMar>
              <w:top w:w="15" w:type="dxa"/>
              <w:left w:w="15" w:type="dxa"/>
              <w:bottom w:w="0" w:type="dxa"/>
              <w:right w:w="15" w:type="dxa"/>
            </w:tcMar>
            <w:vAlign w:val="center"/>
          </w:tcPr>
          <w:p w14:paraId="3DB08165">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3F16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24346E46">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64C0F4D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5D8A6766">
            <w:pPr>
              <w:keepNext w:val="0"/>
              <w:keepLines w:val="0"/>
              <w:pageBreakBefore w:val="0"/>
              <w:suppressLineNumbers w:val="0"/>
              <w:wordWrap/>
              <w:overflowPunct/>
              <w:topLinePunct w:val="0"/>
              <w:bidi w:val="0"/>
              <w:snapToGrid w:val="0"/>
              <w:spacing w:before="0" w:beforeAutospacing="0" w:after="0" w:afterAutospacing="0" w:line="240" w:lineRule="auto"/>
              <w:ind w:left="0" w:leftChars="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lang w:val="en-US" w:eastAsia="zh-CN"/>
              </w:rPr>
              <w:t>241812005</w:t>
            </w:r>
          </w:p>
        </w:tc>
        <w:tc>
          <w:tcPr>
            <w:tcW w:w="3579" w:type="dxa"/>
            <w:gridSpan w:val="9"/>
            <w:shd w:val="clear" w:color="auto" w:fill="auto"/>
            <w:tcMar>
              <w:top w:w="15" w:type="dxa"/>
              <w:left w:w="15" w:type="dxa"/>
              <w:bottom w:w="0" w:type="dxa"/>
              <w:right w:w="15" w:type="dxa"/>
            </w:tcMar>
            <w:vAlign w:val="center"/>
          </w:tcPr>
          <w:p w14:paraId="11045C04">
            <w:pPr>
              <w:keepNext w:val="0"/>
              <w:keepLines w:val="0"/>
              <w:pageBreakBefore w:val="0"/>
              <w:suppressLineNumbers w:val="0"/>
              <w:wordWrap/>
              <w:overflowPunct/>
              <w:topLinePunct w:val="0"/>
              <w:bidi w:val="0"/>
              <w:snapToGrid w:val="0"/>
              <w:spacing w:before="0" w:beforeAutospacing="0" w:after="0" w:afterAutospacing="0" w:line="240" w:lineRule="auto"/>
              <w:ind w:left="0" w:right="0"/>
              <w:rPr>
                <w:rFonts w:hint="default" w:ascii="Times New Roman" w:hAnsi="Times New Roman" w:cs="Times New Roman"/>
                <w:color w:val="auto"/>
                <w:spacing w:val="0"/>
                <w:w w:val="100"/>
                <w:kern w:val="4"/>
                <w:position w:val="0"/>
                <w:sz w:val="18"/>
                <w:szCs w:val="18"/>
                <w:highlight w:val="none"/>
              </w:rPr>
            </w:pPr>
            <w:r>
              <w:rPr>
                <w:rFonts w:hint="default" w:ascii="Times New Roman" w:hAnsi="Times New Roman" w:cs="Times New Roman"/>
                <w:color w:val="auto"/>
                <w:spacing w:val="0"/>
                <w:w w:val="100"/>
                <w:kern w:val="4"/>
                <w:position w:val="0"/>
                <w:sz w:val="18"/>
                <w:szCs w:val="18"/>
                <w:highlight w:val="none"/>
              </w:rPr>
              <w:t>中华民族共同体概论</w:t>
            </w:r>
          </w:p>
          <w:p w14:paraId="234D2A34">
            <w:pPr>
              <w:keepNext w:val="0"/>
              <w:keepLines w:val="0"/>
              <w:pageBreakBefore w:val="0"/>
              <w:suppressLineNumbers w:val="0"/>
              <w:wordWrap/>
              <w:overflowPunct/>
              <w:topLinePunct w:val="0"/>
              <w:bidi w:val="0"/>
              <w:snapToGrid w:val="0"/>
              <w:spacing w:before="0" w:beforeAutospacing="0" w:after="0" w:afterAutospacing="0" w:line="240" w:lineRule="auto"/>
              <w:ind w:left="0" w:leftChars="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rPr>
              <w:t>An Introduction to the Chinese National Community</w:t>
            </w:r>
          </w:p>
        </w:tc>
        <w:tc>
          <w:tcPr>
            <w:tcW w:w="605" w:type="dxa"/>
            <w:shd w:val="clear" w:color="auto" w:fill="auto"/>
            <w:tcMar>
              <w:top w:w="15" w:type="dxa"/>
              <w:left w:w="15" w:type="dxa"/>
              <w:bottom w:w="0" w:type="dxa"/>
              <w:right w:w="15" w:type="dxa"/>
            </w:tcMar>
            <w:vAlign w:val="center"/>
          </w:tcPr>
          <w:p w14:paraId="11D1FBFF">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48B4822C">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567" w:type="dxa"/>
            <w:shd w:val="clear" w:color="auto" w:fill="auto"/>
            <w:tcMar>
              <w:top w:w="15" w:type="dxa"/>
              <w:left w:w="15" w:type="dxa"/>
              <w:bottom w:w="0" w:type="dxa"/>
              <w:right w:w="15" w:type="dxa"/>
            </w:tcMar>
            <w:vAlign w:val="center"/>
          </w:tcPr>
          <w:p w14:paraId="1464C8B1">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709" w:type="dxa"/>
            <w:shd w:val="clear" w:color="auto" w:fill="auto"/>
            <w:tcMar>
              <w:top w:w="15" w:type="dxa"/>
              <w:left w:w="15" w:type="dxa"/>
              <w:bottom w:w="0" w:type="dxa"/>
              <w:right w:w="15" w:type="dxa"/>
            </w:tcMar>
            <w:vAlign w:val="center"/>
          </w:tcPr>
          <w:p w14:paraId="3C859F85">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tcMar>
              <w:top w:w="15" w:type="dxa"/>
              <w:left w:w="15" w:type="dxa"/>
              <w:bottom w:w="0" w:type="dxa"/>
              <w:right w:w="15" w:type="dxa"/>
            </w:tcMar>
            <w:vAlign w:val="center"/>
          </w:tcPr>
          <w:p w14:paraId="35D98005">
            <w:pPr>
              <w:keepNext w:val="0"/>
              <w:keepLines w:val="0"/>
              <w:suppressLineNumbers w:val="0"/>
              <w:snapToGrid w:val="0"/>
              <w:spacing w:before="0" w:beforeAutospacing="0" w:after="0" w:afterAutospacing="0" w:line="28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pacing w:val="0"/>
                <w:w w:val="100"/>
                <w:kern w:val="4"/>
                <w:position w:val="0"/>
                <w:sz w:val="18"/>
                <w:szCs w:val="18"/>
                <w:highlight w:val="none"/>
                <w:lang w:val="en-US" w:eastAsia="zh-CN"/>
              </w:rPr>
              <w:t>3</w:t>
            </w:r>
          </w:p>
        </w:tc>
        <w:tc>
          <w:tcPr>
            <w:tcW w:w="1007" w:type="dxa"/>
            <w:vMerge w:val="continue"/>
            <w:shd w:val="clear" w:color="auto" w:fill="auto"/>
            <w:tcMar>
              <w:top w:w="15" w:type="dxa"/>
              <w:left w:w="15" w:type="dxa"/>
              <w:bottom w:w="0" w:type="dxa"/>
              <w:right w:w="15" w:type="dxa"/>
            </w:tcMar>
            <w:vAlign w:val="center"/>
          </w:tcPr>
          <w:p w14:paraId="455F1D9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078F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6934FA77">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restart"/>
            <w:shd w:val="clear" w:color="auto" w:fill="auto"/>
            <w:tcMar>
              <w:top w:w="15" w:type="dxa"/>
              <w:left w:w="15" w:type="dxa"/>
              <w:bottom w:w="0" w:type="dxa"/>
              <w:right w:w="15" w:type="dxa"/>
            </w:tcMar>
            <w:vAlign w:val="center"/>
          </w:tcPr>
          <w:p w14:paraId="42D1735C">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军</w:t>
            </w:r>
          </w:p>
          <w:p w14:paraId="76C08F5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体</w:t>
            </w:r>
          </w:p>
          <w:p w14:paraId="24BD2C5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课</w:t>
            </w:r>
          </w:p>
          <w:p w14:paraId="5CCE411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程</w:t>
            </w:r>
          </w:p>
        </w:tc>
        <w:tc>
          <w:tcPr>
            <w:tcW w:w="1116" w:type="dxa"/>
            <w:shd w:val="clear" w:color="auto" w:fill="auto"/>
            <w:tcMar>
              <w:top w:w="15" w:type="dxa"/>
              <w:left w:w="15" w:type="dxa"/>
              <w:bottom w:w="0" w:type="dxa"/>
              <w:right w:w="15" w:type="dxa"/>
            </w:tcMar>
            <w:vAlign w:val="center"/>
          </w:tcPr>
          <w:p w14:paraId="180263CD">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213111001</w:t>
            </w:r>
          </w:p>
        </w:tc>
        <w:tc>
          <w:tcPr>
            <w:tcW w:w="3579" w:type="dxa"/>
            <w:gridSpan w:val="9"/>
            <w:shd w:val="clear" w:color="auto" w:fill="auto"/>
            <w:tcMar>
              <w:top w:w="15" w:type="dxa"/>
              <w:left w:w="15" w:type="dxa"/>
              <w:bottom w:w="0" w:type="dxa"/>
              <w:right w:w="15" w:type="dxa"/>
            </w:tcMar>
            <w:vAlign w:val="center"/>
          </w:tcPr>
          <w:p w14:paraId="5DF032D7">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军事理论</w:t>
            </w:r>
          </w:p>
          <w:p w14:paraId="12BC788E">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Military Theory</w:t>
            </w:r>
          </w:p>
        </w:tc>
        <w:tc>
          <w:tcPr>
            <w:tcW w:w="605" w:type="dxa"/>
            <w:shd w:val="clear" w:color="auto" w:fill="auto"/>
            <w:tcMar>
              <w:top w:w="15" w:type="dxa"/>
              <w:left w:w="15" w:type="dxa"/>
              <w:bottom w:w="0" w:type="dxa"/>
              <w:right w:w="15" w:type="dxa"/>
            </w:tcMar>
            <w:vAlign w:val="center"/>
          </w:tcPr>
          <w:p w14:paraId="56CAC8F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2A4D866D">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36</w:t>
            </w:r>
          </w:p>
        </w:tc>
        <w:tc>
          <w:tcPr>
            <w:tcW w:w="567" w:type="dxa"/>
            <w:shd w:val="clear" w:color="auto" w:fill="auto"/>
            <w:tcMar>
              <w:top w:w="15" w:type="dxa"/>
              <w:left w:w="15" w:type="dxa"/>
              <w:bottom w:w="0" w:type="dxa"/>
              <w:right w:w="15" w:type="dxa"/>
            </w:tcMar>
            <w:vAlign w:val="center"/>
          </w:tcPr>
          <w:p w14:paraId="78C2ABD1">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36</w:t>
            </w:r>
          </w:p>
        </w:tc>
        <w:tc>
          <w:tcPr>
            <w:tcW w:w="709" w:type="dxa"/>
            <w:shd w:val="clear" w:color="auto" w:fill="auto"/>
            <w:tcMar>
              <w:top w:w="15" w:type="dxa"/>
              <w:left w:w="15" w:type="dxa"/>
              <w:bottom w:w="0" w:type="dxa"/>
              <w:right w:w="15" w:type="dxa"/>
            </w:tcMar>
            <w:vAlign w:val="center"/>
          </w:tcPr>
          <w:p w14:paraId="5C066A6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1004C67C">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1</w:t>
            </w:r>
          </w:p>
        </w:tc>
        <w:tc>
          <w:tcPr>
            <w:tcW w:w="1007" w:type="dxa"/>
            <w:shd w:val="clear" w:color="auto" w:fill="auto"/>
            <w:tcMar>
              <w:top w:w="15" w:type="dxa"/>
              <w:left w:w="15" w:type="dxa"/>
              <w:bottom w:w="0" w:type="dxa"/>
              <w:right w:w="15" w:type="dxa"/>
            </w:tcMar>
            <w:vAlign w:val="center"/>
          </w:tcPr>
          <w:p w14:paraId="1223AC0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682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00D5DB42">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3EB88BE1">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0B13351A">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232111001</w:t>
            </w:r>
          </w:p>
        </w:tc>
        <w:tc>
          <w:tcPr>
            <w:tcW w:w="3579" w:type="dxa"/>
            <w:gridSpan w:val="9"/>
            <w:shd w:val="clear" w:color="auto" w:fill="auto"/>
            <w:tcMar>
              <w:top w:w="15" w:type="dxa"/>
              <w:left w:w="15" w:type="dxa"/>
              <w:bottom w:w="0" w:type="dxa"/>
              <w:right w:w="15" w:type="dxa"/>
            </w:tcMar>
            <w:vAlign w:val="center"/>
          </w:tcPr>
          <w:p w14:paraId="118088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体育Ⅰ</w:t>
            </w:r>
          </w:p>
          <w:p w14:paraId="0C1E1EF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Physical Education Ⅰ</w:t>
            </w:r>
          </w:p>
        </w:tc>
        <w:tc>
          <w:tcPr>
            <w:tcW w:w="605" w:type="dxa"/>
            <w:shd w:val="clear" w:color="auto" w:fill="auto"/>
            <w:tcMar>
              <w:top w:w="15" w:type="dxa"/>
              <w:left w:w="15" w:type="dxa"/>
              <w:bottom w:w="0" w:type="dxa"/>
              <w:right w:w="15" w:type="dxa"/>
            </w:tcMar>
            <w:vAlign w:val="center"/>
          </w:tcPr>
          <w:p w14:paraId="3DC137E9">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6D0E9060">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t>32</w:t>
            </w:r>
          </w:p>
        </w:tc>
        <w:tc>
          <w:tcPr>
            <w:tcW w:w="567" w:type="dxa"/>
            <w:shd w:val="clear" w:color="auto" w:fill="auto"/>
            <w:tcMar>
              <w:top w:w="15" w:type="dxa"/>
              <w:left w:w="15" w:type="dxa"/>
              <w:bottom w:w="0" w:type="dxa"/>
              <w:right w:w="15" w:type="dxa"/>
            </w:tcMar>
            <w:vAlign w:val="center"/>
          </w:tcPr>
          <w:p w14:paraId="4DB90BCC">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w:t>
            </w:r>
          </w:p>
        </w:tc>
        <w:tc>
          <w:tcPr>
            <w:tcW w:w="709" w:type="dxa"/>
            <w:shd w:val="clear" w:color="auto" w:fill="auto"/>
            <w:tcMar>
              <w:top w:w="15" w:type="dxa"/>
              <w:left w:w="15" w:type="dxa"/>
              <w:bottom w:w="0" w:type="dxa"/>
              <w:right w:w="15" w:type="dxa"/>
            </w:tcMar>
            <w:vAlign w:val="center"/>
          </w:tcPr>
          <w:p w14:paraId="38E692B4">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highlight w:val="none"/>
                <w:lang w:val="en-US" w:eastAsia="zh-CN"/>
                <w14:textFill>
                  <w14:solidFill>
                    <w14:schemeClr w14:val="tx1"/>
                  </w14:solidFill>
                </w14:textFill>
              </w:rPr>
            </w:pPr>
            <w:r>
              <w:rPr>
                <w:rFonts w:hint="eastAsia" w:cs="Times New Roman"/>
                <w:color w:val="000000" w:themeColor="text1"/>
                <w:spacing w:val="0"/>
                <w:w w:val="100"/>
                <w:kern w:val="4"/>
                <w:position w:val="0"/>
                <w:sz w:val="18"/>
                <w:szCs w:val="18"/>
                <w:highlight w:val="none"/>
                <w:lang w:val="en-US" w:eastAsia="zh-CN"/>
                <w14:textFill>
                  <w14:solidFill>
                    <w14:schemeClr w14:val="tx1"/>
                  </w14:solidFill>
                </w14:textFill>
              </w:rPr>
              <w:t>32</w:t>
            </w:r>
          </w:p>
        </w:tc>
        <w:tc>
          <w:tcPr>
            <w:tcW w:w="524" w:type="dxa"/>
            <w:shd w:val="clear" w:color="auto" w:fill="auto"/>
            <w:tcMar>
              <w:top w:w="15" w:type="dxa"/>
              <w:left w:w="15" w:type="dxa"/>
              <w:bottom w:w="0" w:type="dxa"/>
              <w:right w:w="15" w:type="dxa"/>
            </w:tcMar>
            <w:vAlign w:val="center"/>
          </w:tcPr>
          <w:p w14:paraId="36D6E3D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1</w:t>
            </w:r>
          </w:p>
        </w:tc>
        <w:tc>
          <w:tcPr>
            <w:tcW w:w="1007" w:type="dxa"/>
            <w:shd w:val="clear" w:color="auto" w:fill="auto"/>
            <w:tcMar>
              <w:top w:w="15" w:type="dxa"/>
              <w:left w:w="15" w:type="dxa"/>
              <w:bottom w:w="0" w:type="dxa"/>
              <w:right w:w="15" w:type="dxa"/>
            </w:tcMar>
            <w:vAlign w:val="center"/>
          </w:tcPr>
          <w:p w14:paraId="3EB715A0">
            <w:pPr>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77EC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655F3116">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5436186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705A53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232111002</w:t>
            </w:r>
          </w:p>
        </w:tc>
        <w:tc>
          <w:tcPr>
            <w:tcW w:w="3579" w:type="dxa"/>
            <w:gridSpan w:val="9"/>
            <w:shd w:val="clear" w:color="auto" w:fill="auto"/>
            <w:tcMar>
              <w:top w:w="15" w:type="dxa"/>
              <w:left w:w="15" w:type="dxa"/>
              <w:bottom w:w="0" w:type="dxa"/>
              <w:right w:w="15" w:type="dxa"/>
            </w:tcMar>
            <w:vAlign w:val="center"/>
          </w:tcPr>
          <w:p w14:paraId="731C9F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体育Ⅱ</w:t>
            </w:r>
          </w:p>
          <w:p w14:paraId="26C299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Physical Education Ⅱ</w:t>
            </w:r>
          </w:p>
        </w:tc>
        <w:tc>
          <w:tcPr>
            <w:tcW w:w="605" w:type="dxa"/>
            <w:shd w:val="clear" w:color="auto" w:fill="auto"/>
            <w:tcMar>
              <w:top w:w="15" w:type="dxa"/>
              <w:left w:w="15" w:type="dxa"/>
              <w:bottom w:w="0" w:type="dxa"/>
              <w:right w:w="15" w:type="dxa"/>
            </w:tcMar>
            <w:vAlign w:val="center"/>
          </w:tcPr>
          <w:p w14:paraId="25DE1068">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4AC2778A">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t>32</w:t>
            </w:r>
          </w:p>
        </w:tc>
        <w:tc>
          <w:tcPr>
            <w:tcW w:w="567" w:type="dxa"/>
            <w:shd w:val="clear" w:color="auto" w:fill="auto"/>
            <w:tcMar>
              <w:top w:w="15" w:type="dxa"/>
              <w:left w:w="15" w:type="dxa"/>
              <w:bottom w:w="0" w:type="dxa"/>
              <w:right w:w="15" w:type="dxa"/>
            </w:tcMar>
            <w:vAlign w:val="center"/>
          </w:tcPr>
          <w:p w14:paraId="4D5A49E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w:t>
            </w:r>
          </w:p>
        </w:tc>
        <w:tc>
          <w:tcPr>
            <w:tcW w:w="709" w:type="dxa"/>
            <w:shd w:val="clear" w:color="auto" w:fill="auto"/>
            <w:tcMar>
              <w:top w:w="15" w:type="dxa"/>
              <w:left w:w="15" w:type="dxa"/>
              <w:bottom w:w="0" w:type="dxa"/>
              <w:right w:w="15" w:type="dxa"/>
            </w:tcMar>
            <w:vAlign w:val="center"/>
          </w:tcPr>
          <w:p w14:paraId="09F55FD0">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highlight w:val="none"/>
                <w:lang w:val="en-US" w:eastAsia="zh-CN"/>
                <w14:textFill>
                  <w14:solidFill>
                    <w14:schemeClr w14:val="tx1"/>
                  </w14:solidFill>
                </w14:textFill>
              </w:rPr>
            </w:pPr>
            <w:r>
              <w:rPr>
                <w:rFonts w:hint="eastAsia" w:cs="Times New Roman"/>
                <w:color w:val="000000" w:themeColor="text1"/>
                <w:spacing w:val="0"/>
                <w:w w:val="100"/>
                <w:kern w:val="4"/>
                <w:position w:val="0"/>
                <w:sz w:val="18"/>
                <w:szCs w:val="18"/>
                <w:highlight w:val="none"/>
                <w:lang w:val="en-US" w:eastAsia="zh-CN"/>
                <w14:textFill>
                  <w14:solidFill>
                    <w14:schemeClr w14:val="tx1"/>
                  </w14:solidFill>
                </w14:textFill>
              </w:rPr>
              <w:t>32</w:t>
            </w:r>
          </w:p>
        </w:tc>
        <w:tc>
          <w:tcPr>
            <w:tcW w:w="524" w:type="dxa"/>
            <w:shd w:val="clear" w:color="auto" w:fill="auto"/>
            <w:tcMar>
              <w:top w:w="15" w:type="dxa"/>
              <w:left w:w="15" w:type="dxa"/>
              <w:bottom w:w="0" w:type="dxa"/>
              <w:right w:w="15" w:type="dxa"/>
            </w:tcMar>
            <w:vAlign w:val="center"/>
          </w:tcPr>
          <w:p w14:paraId="63F60B1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w:t>
            </w:r>
          </w:p>
        </w:tc>
        <w:tc>
          <w:tcPr>
            <w:tcW w:w="1007" w:type="dxa"/>
            <w:shd w:val="clear" w:color="auto" w:fill="auto"/>
            <w:tcMar>
              <w:top w:w="15" w:type="dxa"/>
              <w:left w:w="15" w:type="dxa"/>
              <w:bottom w:w="0" w:type="dxa"/>
              <w:right w:w="15" w:type="dxa"/>
            </w:tcMar>
            <w:vAlign w:val="center"/>
          </w:tcPr>
          <w:p w14:paraId="02E6B22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0861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30DA6D7B">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4F32E10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0538AFF9">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232111003</w:t>
            </w:r>
          </w:p>
        </w:tc>
        <w:tc>
          <w:tcPr>
            <w:tcW w:w="3579" w:type="dxa"/>
            <w:gridSpan w:val="9"/>
            <w:shd w:val="clear" w:color="auto" w:fill="auto"/>
            <w:tcMar>
              <w:top w:w="15" w:type="dxa"/>
              <w:left w:w="15" w:type="dxa"/>
              <w:bottom w:w="0" w:type="dxa"/>
              <w:right w:w="15" w:type="dxa"/>
            </w:tcMar>
            <w:vAlign w:val="center"/>
          </w:tcPr>
          <w:p w14:paraId="2A2A3A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体育Ⅲ</w:t>
            </w:r>
          </w:p>
          <w:p w14:paraId="23B3CC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Physical Education Ⅲ</w:t>
            </w:r>
          </w:p>
        </w:tc>
        <w:tc>
          <w:tcPr>
            <w:tcW w:w="605" w:type="dxa"/>
            <w:shd w:val="clear" w:color="auto" w:fill="auto"/>
            <w:tcMar>
              <w:top w:w="15" w:type="dxa"/>
              <w:left w:w="15" w:type="dxa"/>
              <w:bottom w:w="0" w:type="dxa"/>
              <w:right w:w="15" w:type="dxa"/>
            </w:tcMar>
            <w:vAlign w:val="center"/>
          </w:tcPr>
          <w:p w14:paraId="3E20F83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703D5E5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t>32</w:t>
            </w:r>
          </w:p>
        </w:tc>
        <w:tc>
          <w:tcPr>
            <w:tcW w:w="567" w:type="dxa"/>
            <w:shd w:val="clear" w:color="auto" w:fill="auto"/>
            <w:tcMar>
              <w:top w:w="15" w:type="dxa"/>
              <w:left w:w="15" w:type="dxa"/>
              <w:bottom w:w="0" w:type="dxa"/>
              <w:right w:w="15" w:type="dxa"/>
            </w:tcMar>
            <w:vAlign w:val="center"/>
          </w:tcPr>
          <w:p w14:paraId="073B872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w:t>
            </w:r>
          </w:p>
        </w:tc>
        <w:tc>
          <w:tcPr>
            <w:tcW w:w="709" w:type="dxa"/>
            <w:shd w:val="clear" w:color="auto" w:fill="auto"/>
            <w:tcMar>
              <w:top w:w="15" w:type="dxa"/>
              <w:left w:w="15" w:type="dxa"/>
              <w:bottom w:w="0" w:type="dxa"/>
              <w:right w:w="15" w:type="dxa"/>
            </w:tcMar>
            <w:vAlign w:val="center"/>
          </w:tcPr>
          <w:p w14:paraId="5A686EDA">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highlight w:val="none"/>
                <w:lang w:val="en-US" w:eastAsia="zh-CN"/>
                <w14:textFill>
                  <w14:solidFill>
                    <w14:schemeClr w14:val="tx1"/>
                  </w14:solidFill>
                </w14:textFill>
              </w:rPr>
            </w:pPr>
            <w:r>
              <w:rPr>
                <w:rFonts w:hint="eastAsia" w:cs="Times New Roman"/>
                <w:color w:val="000000" w:themeColor="text1"/>
                <w:spacing w:val="0"/>
                <w:w w:val="100"/>
                <w:kern w:val="4"/>
                <w:position w:val="0"/>
                <w:sz w:val="18"/>
                <w:szCs w:val="18"/>
                <w:highlight w:val="none"/>
                <w:lang w:val="en-US" w:eastAsia="zh-CN"/>
                <w14:textFill>
                  <w14:solidFill>
                    <w14:schemeClr w14:val="tx1"/>
                  </w14:solidFill>
                </w14:textFill>
              </w:rPr>
              <w:t>32</w:t>
            </w:r>
          </w:p>
        </w:tc>
        <w:tc>
          <w:tcPr>
            <w:tcW w:w="524" w:type="dxa"/>
            <w:shd w:val="clear" w:color="auto" w:fill="auto"/>
            <w:tcMar>
              <w:top w:w="15" w:type="dxa"/>
              <w:left w:w="15" w:type="dxa"/>
              <w:bottom w:w="0" w:type="dxa"/>
              <w:right w:w="15" w:type="dxa"/>
            </w:tcMar>
            <w:vAlign w:val="center"/>
          </w:tcPr>
          <w:p w14:paraId="0FF79F4E">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3</w:t>
            </w:r>
          </w:p>
        </w:tc>
        <w:tc>
          <w:tcPr>
            <w:tcW w:w="1007" w:type="dxa"/>
            <w:vMerge w:val="restart"/>
            <w:shd w:val="clear" w:color="auto" w:fill="auto"/>
            <w:tcMar>
              <w:top w:w="15" w:type="dxa"/>
              <w:left w:w="15" w:type="dxa"/>
              <w:bottom w:w="0" w:type="dxa"/>
              <w:right w:w="15" w:type="dxa"/>
            </w:tcMar>
            <w:vAlign w:val="center"/>
          </w:tcPr>
          <w:p w14:paraId="54FF28D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选修运动</w:t>
            </w:r>
          </w:p>
          <w:p w14:paraId="06691F11">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项目2学分</w:t>
            </w:r>
          </w:p>
        </w:tc>
      </w:tr>
      <w:tr w14:paraId="129A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7329C117">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55761A6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FAB3F7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232111004</w:t>
            </w:r>
          </w:p>
        </w:tc>
        <w:tc>
          <w:tcPr>
            <w:tcW w:w="3579" w:type="dxa"/>
            <w:gridSpan w:val="9"/>
            <w:shd w:val="clear" w:color="auto" w:fill="auto"/>
            <w:tcMar>
              <w:top w:w="15" w:type="dxa"/>
              <w:left w:w="15" w:type="dxa"/>
              <w:bottom w:w="0" w:type="dxa"/>
              <w:right w:w="15" w:type="dxa"/>
            </w:tcMar>
            <w:vAlign w:val="center"/>
          </w:tcPr>
          <w:p w14:paraId="247E9B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体育Ⅳ</w:t>
            </w:r>
          </w:p>
          <w:p w14:paraId="052AAE1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Physical Education Ⅳ</w:t>
            </w:r>
          </w:p>
        </w:tc>
        <w:tc>
          <w:tcPr>
            <w:tcW w:w="605" w:type="dxa"/>
            <w:shd w:val="clear" w:color="auto" w:fill="auto"/>
            <w:tcMar>
              <w:top w:w="15" w:type="dxa"/>
              <w:left w:w="15" w:type="dxa"/>
              <w:bottom w:w="0" w:type="dxa"/>
              <w:right w:w="15" w:type="dxa"/>
            </w:tcMar>
            <w:vAlign w:val="center"/>
          </w:tcPr>
          <w:p w14:paraId="06817E68">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0EB07ED0">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t>32</w:t>
            </w:r>
          </w:p>
        </w:tc>
        <w:tc>
          <w:tcPr>
            <w:tcW w:w="567" w:type="dxa"/>
            <w:shd w:val="clear" w:color="auto" w:fill="auto"/>
            <w:tcMar>
              <w:top w:w="15" w:type="dxa"/>
              <w:left w:w="15" w:type="dxa"/>
              <w:bottom w:w="0" w:type="dxa"/>
              <w:right w:w="15" w:type="dxa"/>
            </w:tcMar>
            <w:vAlign w:val="center"/>
          </w:tcPr>
          <w:p w14:paraId="3D48E001">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none"/>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w:t>
            </w:r>
          </w:p>
        </w:tc>
        <w:tc>
          <w:tcPr>
            <w:tcW w:w="709" w:type="dxa"/>
            <w:shd w:val="clear" w:color="auto" w:fill="auto"/>
            <w:tcMar>
              <w:top w:w="15" w:type="dxa"/>
              <w:left w:w="15" w:type="dxa"/>
              <w:bottom w:w="0" w:type="dxa"/>
              <w:right w:w="15" w:type="dxa"/>
            </w:tcMar>
            <w:vAlign w:val="center"/>
          </w:tcPr>
          <w:p w14:paraId="765E442F">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highlight w:val="none"/>
                <w:lang w:val="en-US" w:eastAsia="zh-CN"/>
                <w14:textFill>
                  <w14:solidFill>
                    <w14:schemeClr w14:val="tx1"/>
                  </w14:solidFill>
                </w14:textFill>
              </w:rPr>
            </w:pPr>
            <w:r>
              <w:rPr>
                <w:rFonts w:hint="eastAsia" w:cs="Times New Roman"/>
                <w:color w:val="000000" w:themeColor="text1"/>
                <w:spacing w:val="0"/>
                <w:w w:val="100"/>
                <w:kern w:val="4"/>
                <w:position w:val="0"/>
                <w:sz w:val="18"/>
                <w:szCs w:val="18"/>
                <w:highlight w:val="none"/>
                <w:lang w:val="en-US" w:eastAsia="zh-CN"/>
                <w14:textFill>
                  <w14:solidFill>
                    <w14:schemeClr w14:val="tx1"/>
                  </w14:solidFill>
                </w14:textFill>
              </w:rPr>
              <w:t>32</w:t>
            </w:r>
          </w:p>
        </w:tc>
        <w:tc>
          <w:tcPr>
            <w:tcW w:w="524" w:type="dxa"/>
            <w:shd w:val="clear" w:color="auto" w:fill="auto"/>
            <w:tcMar>
              <w:top w:w="15" w:type="dxa"/>
              <w:left w:w="15" w:type="dxa"/>
              <w:bottom w:w="0" w:type="dxa"/>
              <w:right w:w="15" w:type="dxa"/>
            </w:tcMar>
            <w:vAlign w:val="center"/>
          </w:tcPr>
          <w:p w14:paraId="07A26A3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4</w:t>
            </w:r>
          </w:p>
        </w:tc>
        <w:tc>
          <w:tcPr>
            <w:tcW w:w="1007" w:type="dxa"/>
            <w:vMerge w:val="continue"/>
            <w:shd w:val="clear" w:color="auto" w:fill="auto"/>
            <w:tcMar>
              <w:top w:w="15" w:type="dxa"/>
              <w:left w:w="15" w:type="dxa"/>
              <w:bottom w:w="0" w:type="dxa"/>
              <w:right w:w="15" w:type="dxa"/>
            </w:tcMar>
            <w:vAlign w:val="center"/>
          </w:tcPr>
          <w:p w14:paraId="611691F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7BD1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29BCFBD8">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5B9AF4B0">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3482EB8A">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232111005</w:t>
            </w:r>
          </w:p>
        </w:tc>
        <w:tc>
          <w:tcPr>
            <w:tcW w:w="3579" w:type="dxa"/>
            <w:gridSpan w:val="9"/>
            <w:shd w:val="clear" w:color="auto" w:fill="auto"/>
            <w:tcMar>
              <w:top w:w="15" w:type="dxa"/>
              <w:left w:w="15" w:type="dxa"/>
              <w:bottom w:w="0" w:type="dxa"/>
              <w:right w:w="15" w:type="dxa"/>
            </w:tcMar>
            <w:vAlign w:val="center"/>
          </w:tcPr>
          <w:p w14:paraId="6DBD920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体育Ⅴ</w:t>
            </w:r>
          </w:p>
          <w:p w14:paraId="475388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Physical Education Ⅴ</w:t>
            </w:r>
          </w:p>
        </w:tc>
        <w:tc>
          <w:tcPr>
            <w:tcW w:w="605" w:type="dxa"/>
            <w:shd w:val="clear" w:color="auto" w:fill="auto"/>
            <w:tcMar>
              <w:top w:w="15" w:type="dxa"/>
              <w:left w:w="15" w:type="dxa"/>
              <w:bottom w:w="0" w:type="dxa"/>
              <w:right w:w="15" w:type="dxa"/>
            </w:tcMar>
            <w:vAlign w:val="center"/>
          </w:tcPr>
          <w:p w14:paraId="67446F4D">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0.25</w:t>
            </w:r>
          </w:p>
        </w:tc>
        <w:tc>
          <w:tcPr>
            <w:tcW w:w="531" w:type="dxa"/>
            <w:shd w:val="clear" w:color="auto" w:fill="auto"/>
            <w:tcMar>
              <w:top w:w="15" w:type="dxa"/>
              <w:left w:w="15" w:type="dxa"/>
              <w:bottom w:w="0" w:type="dxa"/>
              <w:right w:w="15" w:type="dxa"/>
            </w:tcMar>
            <w:vAlign w:val="center"/>
          </w:tcPr>
          <w:p w14:paraId="08613FB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8</w:t>
            </w:r>
          </w:p>
        </w:tc>
        <w:tc>
          <w:tcPr>
            <w:tcW w:w="567" w:type="dxa"/>
            <w:shd w:val="clear" w:color="auto" w:fill="auto"/>
            <w:tcMar>
              <w:top w:w="15" w:type="dxa"/>
              <w:left w:w="15" w:type="dxa"/>
              <w:bottom w:w="0" w:type="dxa"/>
              <w:right w:w="15" w:type="dxa"/>
            </w:tcMar>
            <w:vAlign w:val="center"/>
          </w:tcPr>
          <w:p w14:paraId="03D16A9B">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w:t>
            </w:r>
          </w:p>
        </w:tc>
        <w:tc>
          <w:tcPr>
            <w:tcW w:w="709" w:type="dxa"/>
            <w:shd w:val="clear" w:color="auto" w:fill="auto"/>
            <w:tcMar>
              <w:top w:w="15" w:type="dxa"/>
              <w:left w:w="15" w:type="dxa"/>
              <w:bottom w:w="0" w:type="dxa"/>
              <w:right w:w="15" w:type="dxa"/>
            </w:tcMar>
            <w:vAlign w:val="center"/>
          </w:tcPr>
          <w:p w14:paraId="6BFCBB5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8</w:t>
            </w:r>
          </w:p>
        </w:tc>
        <w:tc>
          <w:tcPr>
            <w:tcW w:w="524" w:type="dxa"/>
            <w:shd w:val="clear" w:color="auto" w:fill="auto"/>
            <w:tcMar>
              <w:top w:w="15" w:type="dxa"/>
              <w:left w:w="15" w:type="dxa"/>
              <w:bottom w:w="0" w:type="dxa"/>
              <w:right w:w="15" w:type="dxa"/>
            </w:tcMar>
            <w:vAlign w:val="center"/>
          </w:tcPr>
          <w:p w14:paraId="1E3FF5B5">
            <w:pPr>
              <w:keepNext w:val="0"/>
              <w:keepLines w:val="0"/>
              <w:suppressLineNumbers w:val="0"/>
              <w:snapToGrid w:val="0"/>
              <w:spacing w:before="0" w:beforeAutospacing="0" w:after="0" w:afterAutospacing="0" w:line="240" w:lineRule="auto"/>
              <w:ind w:left="0" w:right="0"/>
              <w:jc w:val="center"/>
              <w:rPr>
                <w:rFonts w:hint="eastAsia" w:ascii="Times New Roman" w:hAnsi="Times New Roman" w:eastAsia="宋体" w:cs="Times New Roman"/>
                <w:color w:val="000000" w:themeColor="text1"/>
                <w:spacing w:val="0"/>
                <w:w w:val="100"/>
                <w:kern w:val="4"/>
                <w:position w:val="0"/>
                <w:sz w:val="18"/>
                <w:szCs w:val="18"/>
                <w:lang w:eastAsia="zh-CN"/>
                <w14:textFill>
                  <w14:solidFill>
                    <w14:schemeClr w14:val="tx1"/>
                  </w14:solidFill>
                </w14:textFill>
              </w:rPr>
            </w:pPr>
            <w:r>
              <w:rPr>
                <w:rFonts w:hint="eastAsia" w:cs="Times New Roman"/>
                <w:color w:val="000000" w:themeColor="text1"/>
                <w:spacing w:val="0"/>
                <w:w w:val="100"/>
                <w:kern w:val="4"/>
                <w:position w:val="0"/>
                <w:sz w:val="18"/>
                <w:szCs w:val="18"/>
                <w:lang w:eastAsia="zh-CN"/>
                <w14:textFill>
                  <w14:solidFill>
                    <w14:schemeClr w14:val="tx1"/>
                  </w14:solidFill>
                </w14:textFill>
              </w:rPr>
              <w:t>5/6</w:t>
            </w:r>
          </w:p>
        </w:tc>
        <w:tc>
          <w:tcPr>
            <w:tcW w:w="1007" w:type="dxa"/>
            <w:shd w:val="clear" w:color="auto" w:fill="auto"/>
            <w:tcMar>
              <w:top w:w="15" w:type="dxa"/>
              <w:left w:w="15" w:type="dxa"/>
              <w:bottom w:w="0" w:type="dxa"/>
              <w:right w:w="15" w:type="dxa"/>
            </w:tcMar>
            <w:vAlign w:val="center"/>
          </w:tcPr>
          <w:p w14:paraId="445C91D0">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70B9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78330644">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1D87BCF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2AAEBF8D">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232111006</w:t>
            </w:r>
          </w:p>
        </w:tc>
        <w:tc>
          <w:tcPr>
            <w:tcW w:w="3579" w:type="dxa"/>
            <w:gridSpan w:val="9"/>
            <w:shd w:val="clear" w:color="auto" w:fill="auto"/>
            <w:tcMar>
              <w:top w:w="15" w:type="dxa"/>
              <w:left w:w="15" w:type="dxa"/>
              <w:bottom w:w="0" w:type="dxa"/>
              <w:right w:w="15" w:type="dxa"/>
            </w:tcMar>
            <w:vAlign w:val="center"/>
          </w:tcPr>
          <w:p w14:paraId="439D8E5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体育Ⅵ</w:t>
            </w:r>
          </w:p>
          <w:p w14:paraId="012853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Physical Education Ⅵ</w:t>
            </w:r>
          </w:p>
        </w:tc>
        <w:tc>
          <w:tcPr>
            <w:tcW w:w="605" w:type="dxa"/>
            <w:shd w:val="clear" w:color="auto" w:fill="auto"/>
            <w:tcMar>
              <w:top w:w="15" w:type="dxa"/>
              <w:left w:w="15" w:type="dxa"/>
              <w:bottom w:w="0" w:type="dxa"/>
              <w:right w:w="15" w:type="dxa"/>
            </w:tcMar>
            <w:vAlign w:val="center"/>
          </w:tcPr>
          <w:p w14:paraId="4C78C050">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0.25</w:t>
            </w:r>
          </w:p>
        </w:tc>
        <w:tc>
          <w:tcPr>
            <w:tcW w:w="531" w:type="dxa"/>
            <w:shd w:val="clear" w:color="auto" w:fill="auto"/>
            <w:tcMar>
              <w:top w:w="15" w:type="dxa"/>
              <w:left w:w="15" w:type="dxa"/>
              <w:bottom w:w="0" w:type="dxa"/>
              <w:right w:w="15" w:type="dxa"/>
            </w:tcMar>
            <w:vAlign w:val="center"/>
          </w:tcPr>
          <w:p w14:paraId="560C3CC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8</w:t>
            </w:r>
          </w:p>
        </w:tc>
        <w:tc>
          <w:tcPr>
            <w:tcW w:w="567" w:type="dxa"/>
            <w:shd w:val="clear" w:color="auto" w:fill="auto"/>
            <w:tcMar>
              <w:top w:w="15" w:type="dxa"/>
              <w:left w:w="15" w:type="dxa"/>
              <w:bottom w:w="0" w:type="dxa"/>
              <w:right w:w="15" w:type="dxa"/>
            </w:tcMar>
            <w:vAlign w:val="center"/>
          </w:tcPr>
          <w:p w14:paraId="65FD0236">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w:t>
            </w:r>
          </w:p>
        </w:tc>
        <w:tc>
          <w:tcPr>
            <w:tcW w:w="709" w:type="dxa"/>
            <w:shd w:val="clear" w:color="auto" w:fill="auto"/>
            <w:tcMar>
              <w:top w:w="15" w:type="dxa"/>
              <w:left w:w="15" w:type="dxa"/>
              <w:bottom w:w="0" w:type="dxa"/>
              <w:right w:w="15" w:type="dxa"/>
            </w:tcMar>
            <w:vAlign w:val="center"/>
          </w:tcPr>
          <w:p w14:paraId="4C28FE5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8</w:t>
            </w:r>
          </w:p>
        </w:tc>
        <w:tc>
          <w:tcPr>
            <w:tcW w:w="524" w:type="dxa"/>
            <w:shd w:val="clear" w:color="auto" w:fill="auto"/>
            <w:tcMar>
              <w:top w:w="15" w:type="dxa"/>
              <w:left w:w="15" w:type="dxa"/>
              <w:bottom w:w="0" w:type="dxa"/>
              <w:right w:w="15" w:type="dxa"/>
            </w:tcMar>
            <w:vAlign w:val="center"/>
          </w:tcPr>
          <w:p w14:paraId="7074AB5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7</w:t>
            </w:r>
          </w:p>
        </w:tc>
        <w:tc>
          <w:tcPr>
            <w:tcW w:w="1007" w:type="dxa"/>
            <w:shd w:val="clear" w:color="auto" w:fill="auto"/>
            <w:tcMar>
              <w:top w:w="15" w:type="dxa"/>
              <w:left w:w="15" w:type="dxa"/>
              <w:bottom w:w="0" w:type="dxa"/>
              <w:right w:w="15" w:type="dxa"/>
            </w:tcMar>
            <w:vAlign w:val="center"/>
          </w:tcPr>
          <w:p w14:paraId="18A7991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bookmarkEnd w:id="1"/>
      <w:tr w14:paraId="149F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2AB34BD3">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restart"/>
            <w:shd w:val="clear" w:color="auto" w:fill="auto"/>
            <w:tcMar>
              <w:top w:w="15" w:type="dxa"/>
              <w:left w:w="15" w:type="dxa"/>
              <w:bottom w:w="0" w:type="dxa"/>
              <w:right w:w="15" w:type="dxa"/>
            </w:tcMar>
            <w:vAlign w:val="center"/>
          </w:tcPr>
          <w:p w14:paraId="580CEBBC">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外</w:t>
            </w:r>
          </w:p>
          <w:p w14:paraId="670CB5E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语</w:t>
            </w:r>
          </w:p>
          <w:p w14:paraId="20A57ADC">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课</w:t>
            </w:r>
          </w:p>
          <w:p w14:paraId="7705849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程</w:t>
            </w:r>
          </w:p>
        </w:tc>
        <w:tc>
          <w:tcPr>
            <w:tcW w:w="1116" w:type="dxa"/>
            <w:shd w:val="clear" w:color="auto" w:fill="auto"/>
            <w:tcMar>
              <w:top w:w="15" w:type="dxa"/>
              <w:left w:w="15" w:type="dxa"/>
              <w:bottom w:w="0" w:type="dxa"/>
              <w:right w:w="15" w:type="dxa"/>
            </w:tcMar>
            <w:vAlign w:val="center"/>
          </w:tcPr>
          <w:p w14:paraId="43C94820">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lang w:val="en-US" w:eastAsia="zh-CN"/>
              </w:rPr>
              <w:t>251611001</w:t>
            </w:r>
          </w:p>
        </w:tc>
        <w:tc>
          <w:tcPr>
            <w:tcW w:w="3579" w:type="dxa"/>
            <w:gridSpan w:val="9"/>
            <w:shd w:val="clear" w:color="auto" w:fill="auto"/>
            <w:tcMar>
              <w:top w:w="15" w:type="dxa"/>
              <w:left w:w="15" w:type="dxa"/>
              <w:bottom w:w="0" w:type="dxa"/>
              <w:right w:w="15" w:type="dxa"/>
            </w:tcMar>
            <w:vAlign w:val="center"/>
          </w:tcPr>
          <w:p w14:paraId="5698AA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auto"/>
                <w:spacing w:val="0"/>
                <w:w w:val="100"/>
                <w:kern w:val="4"/>
                <w:position w:val="0"/>
                <w:sz w:val="18"/>
                <w:szCs w:val="18"/>
                <w:highlight w:val="none"/>
              </w:rPr>
            </w:pPr>
            <w:r>
              <w:rPr>
                <w:rFonts w:hint="default" w:ascii="Times New Roman" w:hAnsi="Times New Roman" w:cs="Times New Roman"/>
                <w:snapToGrid w:val="0"/>
                <w:color w:val="auto"/>
                <w:spacing w:val="0"/>
                <w:w w:val="100"/>
                <w:kern w:val="4"/>
                <w:position w:val="0"/>
                <w:sz w:val="18"/>
                <w:szCs w:val="18"/>
                <w:highlight w:val="none"/>
              </w:rPr>
              <w:t>大学英语读写I</w:t>
            </w:r>
          </w:p>
          <w:p w14:paraId="29D352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College English Reading and Writing I</w:t>
            </w:r>
          </w:p>
        </w:tc>
        <w:tc>
          <w:tcPr>
            <w:tcW w:w="605" w:type="dxa"/>
            <w:shd w:val="clear" w:color="auto" w:fill="auto"/>
            <w:tcMar>
              <w:top w:w="15" w:type="dxa"/>
              <w:left w:w="15" w:type="dxa"/>
              <w:bottom w:w="0" w:type="dxa"/>
              <w:right w:w="15" w:type="dxa"/>
            </w:tcMar>
            <w:vAlign w:val="center"/>
          </w:tcPr>
          <w:p w14:paraId="0E0F81AB">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3796165A">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32</w:t>
            </w:r>
          </w:p>
        </w:tc>
        <w:tc>
          <w:tcPr>
            <w:tcW w:w="567" w:type="dxa"/>
            <w:shd w:val="clear" w:color="auto" w:fill="auto"/>
            <w:tcMar>
              <w:top w:w="15" w:type="dxa"/>
              <w:left w:w="15" w:type="dxa"/>
              <w:bottom w:w="0" w:type="dxa"/>
              <w:right w:w="15" w:type="dxa"/>
            </w:tcMar>
            <w:vAlign w:val="center"/>
          </w:tcPr>
          <w:p w14:paraId="69FD2F68">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32</w:t>
            </w:r>
          </w:p>
        </w:tc>
        <w:tc>
          <w:tcPr>
            <w:tcW w:w="709" w:type="dxa"/>
            <w:shd w:val="clear" w:color="auto" w:fill="auto"/>
            <w:tcMar>
              <w:top w:w="15" w:type="dxa"/>
              <w:left w:w="15" w:type="dxa"/>
              <w:bottom w:w="0" w:type="dxa"/>
              <w:right w:w="15" w:type="dxa"/>
            </w:tcMar>
            <w:vAlign w:val="center"/>
          </w:tcPr>
          <w:p w14:paraId="103D21F5">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tcMar>
              <w:top w:w="15" w:type="dxa"/>
              <w:left w:w="15" w:type="dxa"/>
              <w:bottom w:w="0" w:type="dxa"/>
              <w:right w:w="15" w:type="dxa"/>
            </w:tcMar>
            <w:vAlign w:val="center"/>
          </w:tcPr>
          <w:p w14:paraId="5CB5292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p>
        </w:tc>
        <w:tc>
          <w:tcPr>
            <w:tcW w:w="1007" w:type="dxa"/>
            <w:shd w:val="clear" w:color="auto" w:fill="auto"/>
            <w:tcMar>
              <w:top w:w="15" w:type="dxa"/>
              <w:left w:w="15" w:type="dxa"/>
              <w:bottom w:w="0" w:type="dxa"/>
              <w:right w:w="15" w:type="dxa"/>
            </w:tcMar>
          </w:tcPr>
          <w:p w14:paraId="3F7E4B6C">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461A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3121A983">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4A6BFBFC">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56F5C54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211611005</w:t>
            </w:r>
          </w:p>
        </w:tc>
        <w:tc>
          <w:tcPr>
            <w:tcW w:w="3579" w:type="dxa"/>
            <w:gridSpan w:val="9"/>
            <w:shd w:val="clear" w:color="auto" w:fill="auto"/>
            <w:tcMar>
              <w:top w:w="15" w:type="dxa"/>
              <w:left w:w="15" w:type="dxa"/>
              <w:bottom w:w="0" w:type="dxa"/>
              <w:right w:w="15" w:type="dxa"/>
            </w:tcMar>
            <w:vAlign w:val="center"/>
          </w:tcPr>
          <w:p w14:paraId="3B1621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auto"/>
                <w:spacing w:val="0"/>
                <w:w w:val="100"/>
                <w:kern w:val="4"/>
                <w:position w:val="0"/>
                <w:sz w:val="18"/>
                <w:szCs w:val="18"/>
                <w:highlight w:val="none"/>
              </w:rPr>
            </w:pPr>
            <w:r>
              <w:rPr>
                <w:rFonts w:hint="default" w:ascii="Times New Roman" w:hAnsi="Times New Roman" w:cs="Times New Roman"/>
                <w:snapToGrid w:val="0"/>
                <w:color w:val="auto"/>
                <w:spacing w:val="0"/>
                <w:w w:val="100"/>
                <w:kern w:val="4"/>
                <w:position w:val="0"/>
                <w:sz w:val="18"/>
                <w:szCs w:val="18"/>
                <w:highlight w:val="none"/>
              </w:rPr>
              <w:t>大学英语听说Ⅰ</w:t>
            </w:r>
          </w:p>
          <w:p w14:paraId="6A3FE8A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College English Listening and Speaking Ⅰ</w:t>
            </w:r>
          </w:p>
        </w:tc>
        <w:tc>
          <w:tcPr>
            <w:tcW w:w="605" w:type="dxa"/>
            <w:shd w:val="clear" w:color="auto" w:fill="auto"/>
            <w:tcMar>
              <w:top w:w="15" w:type="dxa"/>
              <w:left w:w="15" w:type="dxa"/>
              <w:bottom w:w="0" w:type="dxa"/>
              <w:right w:w="15" w:type="dxa"/>
            </w:tcMar>
            <w:vAlign w:val="center"/>
          </w:tcPr>
          <w:p w14:paraId="1D2AA897">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2EB3071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567" w:type="dxa"/>
            <w:shd w:val="clear" w:color="auto" w:fill="auto"/>
            <w:tcMar>
              <w:top w:w="15" w:type="dxa"/>
              <w:left w:w="15" w:type="dxa"/>
              <w:bottom w:w="0" w:type="dxa"/>
              <w:right w:w="15" w:type="dxa"/>
            </w:tcMar>
            <w:vAlign w:val="center"/>
          </w:tcPr>
          <w:p w14:paraId="5D2E4A2E">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709" w:type="dxa"/>
            <w:shd w:val="clear" w:color="auto" w:fill="auto"/>
            <w:tcMar>
              <w:top w:w="15" w:type="dxa"/>
              <w:left w:w="15" w:type="dxa"/>
              <w:bottom w:w="0" w:type="dxa"/>
              <w:right w:w="15" w:type="dxa"/>
            </w:tcMar>
            <w:vAlign w:val="center"/>
          </w:tcPr>
          <w:p w14:paraId="7D786A69">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tcMar>
              <w:top w:w="15" w:type="dxa"/>
              <w:left w:w="15" w:type="dxa"/>
              <w:bottom w:w="0" w:type="dxa"/>
              <w:right w:w="15" w:type="dxa"/>
            </w:tcMar>
            <w:vAlign w:val="center"/>
          </w:tcPr>
          <w:p w14:paraId="6ADD48D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p>
        </w:tc>
        <w:tc>
          <w:tcPr>
            <w:tcW w:w="1007" w:type="dxa"/>
            <w:shd w:val="clear" w:color="auto" w:fill="auto"/>
            <w:tcMar>
              <w:top w:w="15" w:type="dxa"/>
              <w:left w:w="15" w:type="dxa"/>
              <w:bottom w:w="0" w:type="dxa"/>
              <w:right w:w="15" w:type="dxa"/>
            </w:tcMar>
          </w:tcPr>
          <w:p w14:paraId="33A3F558">
            <w:pPr>
              <w:keepNext w:val="0"/>
              <w:keepLines w:val="0"/>
              <w:suppressLineNumbers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6246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5497E150">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72639C12">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ECE488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lang w:val="en-US" w:eastAsia="zh-CN"/>
              </w:rPr>
              <w:t>251611002</w:t>
            </w:r>
          </w:p>
        </w:tc>
        <w:tc>
          <w:tcPr>
            <w:tcW w:w="3579" w:type="dxa"/>
            <w:gridSpan w:val="9"/>
            <w:shd w:val="clear" w:color="auto" w:fill="auto"/>
            <w:tcMar>
              <w:top w:w="15" w:type="dxa"/>
              <w:left w:w="15" w:type="dxa"/>
              <w:bottom w:w="0" w:type="dxa"/>
              <w:right w:w="15" w:type="dxa"/>
            </w:tcMar>
            <w:vAlign w:val="center"/>
          </w:tcPr>
          <w:p w14:paraId="3CA73F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auto"/>
                <w:spacing w:val="0"/>
                <w:w w:val="100"/>
                <w:kern w:val="4"/>
                <w:position w:val="0"/>
                <w:sz w:val="18"/>
                <w:szCs w:val="18"/>
                <w:highlight w:val="none"/>
              </w:rPr>
            </w:pPr>
            <w:r>
              <w:rPr>
                <w:rFonts w:hint="default" w:ascii="Times New Roman" w:hAnsi="Times New Roman" w:cs="Times New Roman"/>
                <w:snapToGrid w:val="0"/>
                <w:color w:val="auto"/>
                <w:spacing w:val="0"/>
                <w:w w:val="100"/>
                <w:kern w:val="4"/>
                <w:position w:val="0"/>
                <w:sz w:val="18"/>
                <w:szCs w:val="18"/>
                <w:highlight w:val="none"/>
              </w:rPr>
              <w:t>大学英语读写Ⅱ</w:t>
            </w:r>
          </w:p>
          <w:p w14:paraId="72109A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College English Reading and Writing II</w:t>
            </w:r>
          </w:p>
        </w:tc>
        <w:tc>
          <w:tcPr>
            <w:tcW w:w="605" w:type="dxa"/>
            <w:shd w:val="clear" w:color="auto" w:fill="auto"/>
            <w:tcMar>
              <w:top w:w="15" w:type="dxa"/>
              <w:left w:w="15" w:type="dxa"/>
              <w:bottom w:w="0" w:type="dxa"/>
              <w:right w:w="15" w:type="dxa"/>
            </w:tcMar>
            <w:vAlign w:val="center"/>
          </w:tcPr>
          <w:p w14:paraId="5A07886E">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46914A0C">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32</w:t>
            </w:r>
          </w:p>
        </w:tc>
        <w:tc>
          <w:tcPr>
            <w:tcW w:w="567" w:type="dxa"/>
            <w:shd w:val="clear" w:color="auto" w:fill="auto"/>
            <w:tcMar>
              <w:top w:w="15" w:type="dxa"/>
              <w:left w:w="15" w:type="dxa"/>
              <w:bottom w:w="0" w:type="dxa"/>
              <w:right w:w="15" w:type="dxa"/>
            </w:tcMar>
            <w:vAlign w:val="center"/>
          </w:tcPr>
          <w:p w14:paraId="1BA163D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32</w:t>
            </w:r>
          </w:p>
        </w:tc>
        <w:tc>
          <w:tcPr>
            <w:tcW w:w="709" w:type="dxa"/>
            <w:shd w:val="clear" w:color="auto" w:fill="auto"/>
            <w:tcMar>
              <w:top w:w="15" w:type="dxa"/>
              <w:left w:w="15" w:type="dxa"/>
              <w:bottom w:w="0" w:type="dxa"/>
              <w:right w:w="15" w:type="dxa"/>
            </w:tcMar>
            <w:vAlign w:val="center"/>
          </w:tcPr>
          <w:p w14:paraId="20A4FB0D">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tcMar>
              <w:top w:w="15" w:type="dxa"/>
              <w:left w:w="15" w:type="dxa"/>
              <w:bottom w:w="0" w:type="dxa"/>
              <w:right w:w="15" w:type="dxa"/>
            </w:tcMar>
            <w:vAlign w:val="center"/>
          </w:tcPr>
          <w:p w14:paraId="4A4C85B9">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w:t>
            </w:r>
          </w:p>
        </w:tc>
        <w:tc>
          <w:tcPr>
            <w:tcW w:w="1007" w:type="dxa"/>
            <w:shd w:val="clear" w:color="auto" w:fill="auto"/>
            <w:tcMar>
              <w:top w:w="15" w:type="dxa"/>
              <w:left w:w="15" w:type="dxa"/>
              <w:bottom w:w="0" w:type="dxa"/>
              <w:right w:w="15" w:type="dxa"/>
            </w:tcMar>
          </w:tcPr>
          <w:p w14:paraId="03E1058A">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396F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42C6FE02">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09C91A7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4C9647B0">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211611006</w:t>
            </w:r>
          </w:p>
        </w:tc>
        <w:tc>
          <w:tcPr>
            <w:tcW w:w="3579" w:type="dxa"/>
            <w:gridSpan w:val="9"/>
            <w:shd w:val="clear" w:color="auto" w:fill="auto"/>
            <w:tcMar>
              <w:top w:w="15" w:type="dxa"/>
              <w:left w:w="15" w:type="dxa"/>
              <w:bottom w:w="0" w:type="dxa"/>
              <w:right w:w="15" w:type="dxa"/>
            </w:tcMar>
            <w:vAlign w:val="center"/>
          </w:tcPr>
          <w:p w14:paraId="661694F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auto"/>
                <w:spacing w:val="0"/>
                <w:w w:val="100"/>
                <w:kern w:val="4"/>
                <w:position w:val="0"/>
                <w:sz w:val="18"/>
                <w:szCs w:val="18"/>
                <w:highlight w:val="none"/>
              </w:rPr>
            </w:pPr>
            <w:r>
              <w:rPr>
                <w:rFonts w:hint="default" w:ascii="Times New Roman" w:hAnsi="Times New Roman" w:cs="Times New Roman"/>
                <w:snapToGrid w:val="0"/>
                <w:color w:val="auto"/>
                <w:spacing w:val="0"/>
                <w:w w:val="100"/>
                <w:kern w:val="4"/>
                <w:position w:val="0"/>
                <w:sz w:val="18"/>
                <w:szCs w:val="18"/>
                <w:highlight w:val="none"/>
              </w:rPr>
              <w:t>大学英语听说Ⅱ</w:t>
            </w:r>
          </w:p>
          <w:p w14:paraId="72D9AA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College English Listening and Speaking</w:t>
            </w:r>
            <w:r>
              <w:rPr>
                <w:rFonts w:hint="default" w:ascii="Times New Roman" w:hAnsi="Times New Roman" w:cs="Times New Roman"/>
                <w:snapToGrid w:val="0"/>
                <w:color w:val="auto"/>
                <w:spacing w:val="0"/>
                <w:w w:val="100"/>
                <w:kern w:val="4"/>
                <w:position w:val="0"/>
                <w:sz w:val="18"/>
                <w:szCs w:val="18"/>
                <w:highlight w:val="none"/>
                <w:lang w:val="en-US" w:eastAsia="zh-CN"/>
              </w:rPr>
              <w:t xml:space="preserve"> </w:t>
            </w:r>
            <w:r>
              <w:rPr>
                <w:rFonts w:hint="default" w:ascii="Times New Roman" w:hAnsi="Times New Roman" w:cs="Times New Roman"/>
                <w:snapToGrid w:val="0"/>
                <w:color w:val="auto"/>
                <w:spacing w:val="0"/>
                <w:w w:val="100"/>
                <w:kern w:val="4"/>
                <w:position w:val="0"/>
                <w:sz w:val="18"/>
                <w:szCs w:val="18"/>
                <w:highlight w:val="none"/>
              </w:rPr>
              <w:t>Ⅱ</w:t>
            </w:r>
          </w:p>
        </w:tc>
        <w:tc>
          <w:tcPr>
            <w:tcW w:w="605" w:type="dxa"/>
            <w:shd w:val="clear" w:color="auto" w:fill="auto"/>
            <w:tcMar>
              <w:top w:w="15" w:type="dxa"/>
              <w:left w:w="15" w:type="dxa"/>
              <w:bottom w:w="0" w:type="dxa"/>
              <w:right w:w="15" w:type="dxa"/>
            </w:tcMar>
            <w:vAlign w:val="center"/>
          </w:tcPr>
          <w:p w14:paraId="115D15A1">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0D5B340E">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567" w:type="dxa"/>
            <w:shd w:val="clear" w:color="auto" w:fill="auto"/>
            <w:tcMar>
              <w:top w:w="15" w:type="dxa"/>
              <w:left w:w="15" w:type="dxa"/>
              <w:bottom w:w="0" w:type="dxa"/>
              <w:right w:w="15" w:type="dxa"/>
            </w:tcMar>
            <w:vAlign w:val="center"/>
          </w:tcPr>
          <w:p w14:paraId="7FD9814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709" w:type="dxa"/>
            <w:shd w:val="clear" w:color="auto" w:fill="auto"/>
            <w:tcMar>
              <w:top w:w="15" w:type="dxa"/>
              <w:left w:w="15" w:type="dxa"/>
              <w:bottom w:w="0" w:type="dxa"/>
              <w:right w:w="15" w:type="dxa"/>
            </w:tcMar>
            <w:vAlign w:val="center"/>
          </w:tcPr>
          <w:p w14:paraId="7D43B10D">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tcMar>
              <w:top w:w="15" w:type="dxa"/>
              <w:left w:w="15" w:type="dxa"/>
              <w:bottom w:w="0" w:type="dxa"/>
              <w:right w:w="15" w:type="dxa"/>
            </w:tcMar>
            <w:vAlign w:val="center"/>
          </w:tcPr>
          <w:p w14:paraId="119275A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w:t>
            </w:r>
          </w:p>
        </w:tc>
        <w:tc>
          <w:tcPr>
            <w:tcW w:w="1007" w:type="dxa"/>
            <w:shd w:val="clear" w:color="auto" w:fill="auto"/>
            <w:tcMar>
              <w:top w:w="15" w:type="dxa"/>
              <w:left w:w="15" w:type="dxa"/>
              <w:bottom w:w="0" w:type="dxa"/>
              <w:right w:w="15" w:type="dxa"/>
            </w:tcMar>
          </w:tcPr>
          <w:p w14:paraId="692E2DDC">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1A2C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244CAB74">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702CACB9">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0CC5782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green"/>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lang w:val="en-US" w:eastAsia="zh-CN"/>
              </w:rPr>
              <w:t>251611003</w:t>
            </w:r>
          </w:p>
        </w:tc>
        <w:tc>
          <w:tcPr>
            <w:tcW w:w="3579" w:type="dxa"/>
            <w:gridSpan w:val="9"/>
            <w:shd w:val="clear" w:color="auto" w:fill="auto"/>
            <w:tcMar>
              <w:top w:w="15" w:type="dxa"/>
              <w:left w:w="15" w:type="dxa"/>
              <w:bottom w:w="0" w:type="dxa"/>
              <w:right w:w="15" w:type="dxa"/>
            </w:tcMar>
            <w:vAlign w:val="center"/>
          </w:tcPr>
          <w:p w14:paraId="7506A5E3">
            <w:pPr>
              <w:keepNext w:val="0"/>
              <w:keepLines w:val="0"/>
              <w:suppressLineNumbers w:val="0"/>
              <w:snapToGrid w:val="0"/>
              <w:spacing w:before="0" w:beforeAutospacing="0" w:after="0" w:afterAutospacing="0" w:line="240"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新工科大学英语I</w:t>
            </w:r>
          </w:p>
          <w:p w14:paraId="03588FD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College English for New Engineering I</w:t>
            </w:r>
          </w:p>
        </w:tc>
        <w:tc>
          <w:tcPr>
            <w:tcW w:w="605" w:type="dxa"/>
            <w:shd w:val="clear" w:color="auto" w:fill="auto"/>
            <w:tcMar>
              <w:top w:w="15" w:type="dxa"/>
              <w:left w:w="15" w:type="dxa"/>
              <w:bottom w:w="0" w:type="dxa"/>
              <w:right w:w="15" w:type="dxa"/>
            </w:tcMar>
            <w:vAlign w:val="center"/>
          </w:tcPr>
          <w:p w14:paraId="4974DAC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pacing w:val="0"/>
                <w:w w:val="100"/>
                <w:kern w:val="4"/>
                <w:position w:val="0"/>
                <w:sz w:val="18"/>
                <w:szCs w:val="18"/>
                <w:highlight w:val="none"/>
                <w:lang w:val="en-US" w:eastAsia="zh-CN"/>
              </w:rPr>
              <w:t>2.0</w:t>
            </w:r>
          </w:p>
        </w:tc>
        <w:tc>
          <w:tcPr>
            <w:tcW w:w="531" w:type="dxa"/>
            <w:shd w:val="clear" w:color="auto" w:fill="auto"/>
            <w:tcMar>
              <w:top w:w="15" w:type="dxa"/>
              <w:left w:w="15" w:type="dxa"/>
              <w:bottom w:w="0" w:type="dxa"/>
              <w:right w:w="15" w:type="dxa"/>
            </w:tcMar>
            <w:vAlign w:val="center"/>
          </w:tcPr>
          <w:p w14:paraId="64F24E80">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rPr>
              <w:t>32</w:t>
            </w:r>
          </w:p>
        </w:tc>
        <w:tc>
          <w:tcPr>
            <w:tcW w:w="567" w:type="dxa"/>
            <w:shd w:val="clear" w:color="auto" w:fill="auto"/>
            <w:tcMar>
              <w:top w:w="15" w:type="dxa"/>
              <w:left w:w="15" w:type="dxa"/>
              <w:bottom w:w="0" w:type="dxa"/>
              <w:right w:w="15" w:type="dxa"/>
            </w:tcMar>
            <w:vAlign w:val="center"/>
          </w:tcPr>
          <w:p w14:paraId="33F7A505">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rPr>
              <w:t>32</w:t>
            </w:r>
          </w:p>
        </w:tc>
        <w:tc>
          <w:tcPr>
            <w:tcW w:w="709" w:type="dxa"/>
            <w:shd w:val="clear" w:color="auto" w:fill="auto"/>
            <w:tcMar>
              <w:top w:w="15" w:type="dxa"/>
              <w:left w:w="15" w:type="dxa"/>
              <w:bottom w:w="0" w:type="dxa"/>
              <w:right w:w="15" w:type="dxa"/>
            </w:tcMar>
            <w:vAlign w:val="center"/>
          </w:tcPr>
          <w:p w14:paraId="6431050D">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rPr>
              <w:t>---</w:t>
            </w:r>
          </w:p>
        </w:tc>
        <w:tc>
          <w:tcPr>
            <w:tcW w:w="524" w:type="dxa"/>
            <w:shd w:val="clear" w:color="auto" w:fill="auto"/>
            <w:tcMar>
              <w:top w:w="15" w:type="dxa"/>
              <w:left w:w="15" w:type="dxa"/>
              <w:bottom w:w="0" w:type="dxa"/>
              <w:right w:w="15" w:type="dxa"/>
            </w:tcMar>
            <w:vAlign w:val="center"/>
          </w:tcPr>
          <w:p w14:paraId="2855214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pacing w:val="0"/>
                <w:w w:val="100"/>
                <w:kern w:val="4"/>
                <w:position w:val="0"/>
                <w:sz w:val="18"/>
                <w:szCs w:val="18"/>
                <w:highlight w:val="none"/>
                <w:lang w:val="en-US" w:eastAsia="zh-CN"/>
              </w:rPr>
              <w:t>3</w:t>
            </w:r>
          </w:p>
        </w:tc>
        <w:tc>
          <w:tcPr>
            <w:tcW w:w="1007" w:type="dxa"/>
            <w:shd w:val="clear" w:color="auto" w:fill="auto"/>
            <w:tcMar>
              <w:top w:w="15" w:type="dxa"/>
              <w:left w:w="15" w:type="dxa"/>
              <w:bottom w:w="0" w:type="dxa"/>
              <w:right w:w="15" w:type="dxa"/>
            </w:tcMar>
            <w:vAlign w:val="center"/>
          </w:tcPr>
          <w:p w14:paraId="5C11A60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p w14:paraId="45FC7F5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A32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59" w:type="dxa"/>
            <w:vMerge w:val="continue"/>
            <w:shd w:val="clear" w:color="auto" w:fill="auto"/>
          </w:tcPr>
          <w:p w14:paraId="7CCD7B9F">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58ED36B3">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0" w:type="dxa"/>
              <w:left w:w="0" w:type="dxa"/>
              <w:bottom w:w="0" w:type="dxa"/>
              <w:right w:w="0" w:type="dxa"/>
            </w:tcMar>
            <w:vAlign w:val="center"/>
          </w:tcPr>
          <w:p w14:paraId="4C2E9B08">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auto"/>
                <w:spacing w:val="0"/>
                <w:w w:val="100"/>
                <w:kern w:val="4"/>
                <w:position w:val="0"/>
                <w:sz w:val="18"/>
                <w:szCs w:val="18"/>
                <w:highlight w:val="none"/>
                <w:lang w:val="en-US" w:eastAsia="zh-CN"/>
              </w:rPr>
            </w:pPr>
            <w:r>
              <w:rPr>
                <w:rFonts w:hint="default" w:ascii="Times New Roman" w:hAnsi="Times New Roman" w:eastAsia="宋体" w:cs="Times New Roman"/>
                <w:color w:val="auto"/>
                <w:sz w:val="18"/>
                <w:szCs w:val="18"/>
                <w:highlight w:val="none"/>
              </w:rPr>
              <w:t>2</w:t>
            </w:r>
            <w:r>
              <w:rPr>
                <w:rFonts w:hint="default" w:ascii="Times New Roman" w:hAnsi="Times New Roman" w:cs="Times New Roman"/>
                <w:color w:val="auto"/>
                <w:sz w:val="18"/>
                <w:szCs w:val="18"/>
                <w:highlight w:val="none"/>
                <w:lang w:val="en-US" w:eastAsia="zh-CN"/>
              </w:rPr>
              <w:t>3</w:t>
            </w:r>
            <w:r>
              <w:rPr>
                <w:rFonts w:hint="default" w:ascii="Times New Roman" w:hAnsi="Times New Roman" w:eastAsia="宋体" w:cs="Times New Roman"/>
                <w:color w:val="auto"/>
                <w:sz w:val="18"/>
                <w:szCs w:val="18"/>
                <w:highlight w:val="none"/>
              </w:rPr>
              <w:t>16110</w:t>
            </w:r>
            <w:r>
              <w:rPr>
                <w:rFonts w:hint="default" w:ascii="Times New Roman" w:hAnsi="Times New Roman" w:cs="Times New Roman"/>
                <w:color w:val="auto"/>
                <w:sz w:val="18"/>
                <w:szCs w:val="18"/>
                <w:highlight w:val="none"/>
                <w:lang w:val="en-US" w:eastAsia="zh-CN"/>
              </w:rPr>
              <w:t>03</w:t>
            </w:r>
          </w:p>
        </w:tc>
        <w:tc>
          <w:tcPr>
            <w:tcW w:w="3579" w:type="dxa"/>
            <w:gridSpan w:val="9"/>
            <w:shd w:val="clear" w:color="auto" w:fill="auto"/>
            <w:tcMar>
              <w:top w:w="0" w:type="dxa"/>
              <w:left w:w="0" w:type="dxa"/>
              <w:bottom w:w="0" w:type="dxa"/>
              <w:right w:w="0" w:type="dxa"/>
            </w:tcMar>
            <w:vAlign w:val="center"/>
          </w:tcPr>
          <w:p w14:paraId="214324ED">
            <w:pPr>
              <w:keepNext w:val="0"/>
              <w:keepLines w:val="0"/>
              <w:suppressLineNumbers w:val="0"/>
              <w:snapToGrid w:val="0"/>
              <w:spacing w:before="0" w:beforeAutospacing="0" w:after="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跨文化沟通与交流</w:t>
            </w:r>
          </w:p>
          <w:p w14:paraId="1CCB3B5D">
            <w:pPr>
              <w:keepNext w:val="0"/>
              <w:keepLines w:val="0"/>
              <w:suppressLineNumbers w:val="0"/>
              <w:snapToGrid w:val="0"/>
              <w:spacing w:before="0" w:beforeAutospacing="0" w:after="0" w:afterAutospacing="0" w:line="240" w:lineRule="auto"/>
              <w:ind w:left="0" w:leftChars="0" w:right="0" w:rightChars="0"/>
              <w:jc w:val="left"/>
              <w:rPr>
                <w:rFonts w:hint="default" w:ascii="Times New Roman" w:hAnsi="Times New Roman" w:cs="Times New Roman"/>
                <w:snapToGrid w:val="0"/>
                <w:color w:val="auto"/>
                <w:spacing w:val="0"/>
                <w:w w:val="100"/>
                <w:kern w:val="4"/>
                <w:position w:val="0"/>
                <w:sz w:val="18"/>
                <w:szCs w:val="18"/>
                <w:highlight w:val="none"/>
              </w:rPr>
            </w:pPr>
            <w:r>
              <w:rPr>
                <w:rFonts w:hint="default" w:ascii="Times New Roman" w:hAnsi="Times New Roman" w:eastAsia="宋体" w:cs="Times New Roman"/>
                <w:color w:val="auto"/>
                <w:sz w:val="18"/>
                <w:szCs w:val="18"/>
                <w:highlight w:val="none"/>
              </w:rPr>
              <w:t>Intercultural Communication</w:t>
            </w:r>
          </w:p>
        </w:tc>
        <w:tc>
          <w:tcPr>
            <w:tcW w:w="605" w:type="dxa"/>
            <w:shd w:val="clear" w:color="auto" w:fill="auto"/>
            <w:tcMar>
              <w:top w:w="0" w:type="dxa"/>
              <w:left w:w="0" w:type="dxa"/>
              <w:bottom w:w="0" w:type="dxa"/>
              <w:right w:w="0" w:type="dxa"/>
            </w:tcMar>
            <w:vAlign w:val="center"/>
          </w:tcPr>
          <w:p w14:paraId="6C1B617E">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r>
              <w:rPr>
                <w:rFonts w:hint="default" w:ascii="Times New Roman" w:hAnsi="Times New Roman" w:cs="Times New Roman"/>
                <w:color w:val="auto"/>
                <w:sz w:val="18"/>
                <w:szCs w:val="18"/>
                <w:highlight w:val="none"/>
                <w:lang w:val="en-US" w:eastAsia="zh-CN"/>
              </w:rPr>
              <w:t>.0</w:t>
            </w:r>
          </w:p>
        </w:tc>
        <w:tc>
          <w:tcPr>
            <w:tcW w:w="531" w:type="dxa"/>
            <w:shd w:val="clear" w:color="auto" w:fill="auto"/>
            <w:tcMar>
              <w:top w:w="0" w:type="dxa"/>
              <w:left w:w="0" w:type="dxa"/>
              <w:bottom w:w="0" w:type="dxa"/>
              <w:right w:w="0" w:type="dxa"/>
            </w:tcMar>
            <w:vAlign w:val="center"/>
          </w:tcPr>
          <w:p w14:paraId="264AFE47">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w:t>
            </w:r>
          </w:p>
        </w:tc>
        <w:tc>
          <w:tcPr>
            <w:tcW w:w="567" w:type="dxa"/>
            <w:shd w:val="clear" w:color="auto" w:fill="auto"/>
            <w:tcMar>
              <w:top w:w="0" w:type="dxa"/>
              <w:left w:w="0" w:type="dxa"/>
              <w:bottom w:w="0" w:type="dxa"/>
              <w:right w:w="0" w:type="dxa"/>
            </w:tcMar>
            <w:vAlign w:val="center"/>
          </w:tcPr>
          <w:p w14:paraId="34AB4C87">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w:t>
            </w:r>
          </w:p>
        </w:tc>
        <w:tc>
          <w:tcPr>
            <w:tcW w:w="709" w:type="dxa"/>
            <w:shd w:val="clear" w:color="auto" w:fill="auto"/>
            <w:tcMar>
              <w:top w:w="0" w:type="dxa"/>
              <w:left w:w="0" w:type="dxa"/>
              <w:bottom w:w="0" w:type="dxa"/>
              <w:right w:w="0" w:type="dxa"/>
            </w:tcMar>
            <w:vAlign w:val="center"/>
          </w:tcPr>
          <w:p w14:paraId="2980DD24">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524" w:type="dxa"/>
            <w:shd w:val="clear" w:color="auto" w:fill="auto"/>
            <w:tcMar>
              <w:top w:w="0" w:type="dxa"/>
              <w:left w:w="0" w:type="dxa"/>
              <w:bottom w:w="0" w:type="dxa"/>
              <w:right w:w="0" w:type="dxa"/>
            </w:tcMar>
            <w:vAlign w:val="center"/>
          </w:tcPr>
          <w:p w14:paraId="733AE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18"/>
                <w:szCs w:val="18"/>
                <w:highlight w:val="none"/>
                <w:lang w:val="en-US" w:eastAsia="zh-CN"/>
              </w:rPr>
            </w:pPr>
            <w:r>
              <w:rPr>
                <w:rFonts w:hint="default" w:ascii="Times New Roman" w:hAnsi="Times New Roman" w:eastAsia="宋体" w:cs="Times New Roman"/>
                <w:color w:val="auto"/>
                <w:kern w:val="2"/>
                <w:sz w:val="18"/>
                <w:szCs w:val="18"/>
                <w:highlight w:val="none"/>
                <w:lang w:val="en-US" w:eastAsia="zh-CN"/>
              </w:rPr>
              <w:t>4</w:t>
            </w:r>
          </w:p>
        </w:tc>
        <w:tc>
          <w:tcPr>
            <w:tcW w:w="1007" w:type="dxa"/>
            <w:vMerge w:val="restart"/>
            <w:shd w:val="clear" w:color="auto" w:fill="auto"/>
            <w:tcMar>
              <w:top w:w="15" w:type="dxa"/>
              <w:left w:w="15" w:type="dxa"/>
              <w:bottom w:w="0" w:type="dxa"/>
              <w:right w:w="15" w:type="dxa"/>
            </w:tcMar>
            <w:vAlign w:val="center"/>
          </w:tcPr>
          <w:p w14:paraId="21E85E1D">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三选一</w:t>
            </w:r>
          </w:p>
        </w:tc>
      </w:tr>
      <w:tr w14:paraId="0F70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459" w:type="dxa"/>
            <w:vMerge w:val="continue"/>
            <w:shd w:val="clear" w:color="auto" w:fill="auto"/>
          </w:tcPr>
          <w:p w14:paraId="619B0D82">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3EBFB377">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0" w:type="dxa"/>
              <w:left w:w="0" w:type="dxa"/>
              <w:bottom w:w="0" w:type="dxa"/>
              <w:right w:w="0" w:type="dxa"/>
            </w:tcMar>
            <w:vAlign w:val="center"/>
          </w:tcPr>
          <w:p w14:paraId="0522A995">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auto"/>
                <w:spacing w:val="0"/>
                <w:w w:val="100"/>
                <w:kern w:val="4"/>
                <w:position w:val="0"/>
                <w:sz w:val="18"/>
                <w:szCs w:val="18"/>
                <w:highlight w:val="none"/>
                <w:lang w:val="en-US" w:eastAsia="zh-CN"/>
              </w:rPr>
            </w:pPr>
            <w:r>
              <w:rPr>
                <w:rFonts w:hint="default" w:ascii="Times New Roman" w:hAnsi="Times New Roman" w:cs="Times New Roman"/>
                <w:color w:val="auto"/>
                <w:sz w:val="18"/>
                <w:szCs w:val="18"/>
                <w:highlight w:val="none"/>
                <w:lang w:val="en-US" w:eastAsia="zh-CN"/>
              </w:rPr>
              <w:t>213691008</w:t>
            </w:r>
          </w:p>
        </w:tc>
        <w:tc>
          <w:tcPr>
            <w:tcW w:w="3579" w:type="dxa"/>
            <w:gridSpan w:val="9"/>
            <w:shd w:val="clear" w:color="auto" w:fill="auto"/>
            <w:tcMar>
              <w:top w:w="0" w:type="dxa"/>
              <w:left w:w="0" w:type="dxa"/>
              <w:bottom w:w="0" w:type="dxa"/>
              <w:right w:w="0" w:type="dxa"/>
            </w:tcMar>
            <w:vAlign w:val="center"/>
          </w:tcPr>
          <w:p w14:paraId="5D501FB2">
            <w:pPr>
              <w:keepNext w:val="0"/>
              <w:keepLines w:val="0"/>
              <w:suppressLineNumbers w:val="0"/>
              <w:snapToGrid w:val="0"/>
              <w:spacing w:before="0" w:beforeAutospacing="0" w:after="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科技英语翻译</w:t>
            </w:r>
          </w:p>
          <w:p w14:paraId="545A667A">
            <w:pPr>
              <w:keepNext w:val="0"/>
              <w:keepLines w:val="0"/>
              <w:suppressLineNumbers w:val="0"/>
              <w:snapToGrid w:val="0"/>
              <w:spacing w:before="0" w:beforeAutospacing="0" w:after="0" w:afterAutospacing="0" w:line="240" w:lineRule="auto"/>
              <w:ind w:left="0" w:leftChars="0" w:right="0" w:rightChars="0"/>
              <w:jc w:val="left"/>
              <w:rPr>
                <w:rFonts w:hint="default" w:ascii="Times New Roman" w:hAnsi="Times New Roman" w:cs="Times New Roman"/>
                <w:snapToGrid w:val="0"/>
                <w:color w:val="auto"/>
                <w:spacing w:val="0"/>
                <w:w w:val="100"/>
                <w:kern w:val="4"/>
                <w:position w:val="0"/>
                <w:sz w:val="18"/>
                <w:szCs w:val="18"/>
                <w:highlight w:val="none"/>
              </w:rPr>
            </w:pPr>
            <w:r>
              <w:rPr>
                <w:rFonts w:hint="default" w:ascii="Times New Roman" w:hAnsi="Times New Roman" w:eastAsia="宋体" w:cs="Times New Roman"/>
                <w:color w:val="auto"/>
                <w:sz w:val="18"/>
                <w:szCs w:val="18"/>
                <w:highlight w:val="none"/>
              </w:rPr>
              <w:t>Translation of Science and Technology English</w:t>
            </w:r>
          </w:p>
        </w:tc>
        <w:tc>
          <w:tcPr>
            <w:tcW w:w="605" w:type="dxa"/>
            <w:shd w:val="clear" w:color="auto" w:fill="auto"/>
            <w:tcMar>
              <w:top w:w="0" w:type="dxa"/>
              <w:left w:w="0" w:type="dxa"/>
              <w:bottom w:w="0" w:type="dxa"/>
              <w:right w:w="0" w:type="dxa"/>
            </w:tcMar>
            <w:vAlign w:val="center"/>
          </w:tcPr>
          <w:p w14:paraId="1EF586AA">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w:t>
            </w:r>
            <w:r>
              <w:rPr>
                <w:rFonts w:hint="default" w:ascii="Times New Roman" w:hAnsi="Times New Roman" w:cs="Times New Roman"/>
                <w:color w:val="auto"/>
                <w:sz w:val="18"/>
                <w:szCs w:val="18"/>
                <w:highlight w:val="none"/>
                <w:lang w:val="en-US" w:eastAsia="zh-CN"/>
              </w:rPr>
              <w:t>.0</w:t>
            </w:r>
          </w:p>
        </w:tc>
        <w:tc>
          <w:tcPr>
            <w:tcW w:w="531" w:type="dxa"/>
            <w:shd w:val="clear" w:color="auto" w:fill="auto"/>
            <w:tcMar>
              <w:top w:w="0" w:type="dxa"/>
              <w:left w:w="0" w:type="dxa"/>
              <w:bottom w:w="0" w:type="dxa"/>
              <w:right w:w="0" w:type="dxa"/>
            </w:tcMar>
            <w:vAlign w:val="center"/>
          </w:tcPr>
          <w:p w14:paraId="7EF1D9C5">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w:t>
            </w:r>
          </w:p>
        </w:tc>
        <w:tc>
          <w:tcPr>
            <w:tcW w:w="567" w:type="dxa"/>
            <w:shd w:val="clear" w:color="auto" w:fill="auto"/>
            <w:tcMar>
              <w:top w:w="0" w:type="dxa"/>
              <w:left w:w="0" w:type="dxa"/>
              <w:bottom w:w="0" w:type="dxa"/>
              <w:right w:w="0" w:type="dxa"/>
            </w:tcMar>
            <w:vAlign w:val="center"/>
          </w:tcPr>
          <w:p w14:paraId="3C0A73FA">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w:t>
            </w:r>
          </w:p>
        </w:tc>
        <w:tc>
          <w:tcPr>
            <w:tcW w:w="709" w:type="dxa"/>
            <w:shd w:val="clear" w:color="auto" w:fill="auto"/>
            <w:tcMar>
              <w:top w:w="0" w:type="dxa"/>
              <w:left w:w="0" w:type="dxa"/>
              <w:bottom w:w="0" w:type="dxa"/>
              <w:right w:w="0" w:type="dxa"/>
            </w:tcMar>
            <w:vAlign w:val="center"/>
          </w:tcPr>
          <w:p w14:paraId="3674E1B6">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524" w:type="dxa"/>
            <w:shd w:val="clear" w:color="auto" w:fill="auto"/>
            <w:tcMar>
              <w:top w:w="0" w:type="dxa"/>
              <w:left w:w="0" w:type="dxa"/>
              <w:bottom w:w="0" w:type="dxa"/>
              <w:right w:w="0" w:type="dxa"/>
            </w:tcMar>
            <w:vAlign w:val="center"/>
          </w:tcPr>
          <w:p w14:paraId="6BABC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18"/>
                <w:szCs w:val="18"/>
                <w:highlight w:val="none"/>
                <w:lang w:val="en-US" w:eastAsia="zh-CN"/>
              </w:rPr>
            </w:pPr>
            <w:r>
              <w:rPr>
                <w:rFonts w:hint="default" w:ascii="Times New Roman" w:hAnsi="Times New Roman" w:eastAsia="宋体" w:cs="Times New Roman"/>
                <w:color w:val="auto"/>
                <w:kern w:val="2"/>
                <w:sz w:val="18"/>
                <w:szCs w:val="18"/>
                <w:highlight w:val="none"/>
              </w:rPr>
              <w:t>4</w:t>
            </w:r>
          </w:p>
        </w:tc>
        <w:tc>
          <w:tcPr>
            <w:tcW w:w="1007" w:type="dxa"/>
            <w:vMerge w:val="continue"/>
            <w:shd w:val="clear" w:color="auto" w:fill="auto"/>
            <w:tcMar>
              <w:top w:w="15" w:type="dxa"/>
              <w:left w:w="15" w:type="dxa"/>
              <w:bottom w:w="0" w:type="dxa"/>
              <w:right w:w="15" w:type="dxa"/>
            </w:tcMar>
            <w:vAlign w:val="center"/>
          </w:tcPr>
          <w:p w14:paraId="6E50B678">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309E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jc w:val="center"/>
        </w:trPr>
        <w:tc>
          <w:tcPr>
            <w:tcW w:w="459" w:type="dxa"/>
            <w:vMerge w:val="continue"/>
            <w:shd w:val="clear" w:color="auto" w:fill="auto"/>
          </w:tcPr>
          <w:p w14:paraId="5B241280">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467B7C3D">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0" w:type="dxa"/>
              <w:left w:w="0" w:type="dxa"/>
              <w:bottom w:w="0" w:type="dxa"/>
              <w:right w:w="0" w:type="dxa"/>
            </w:tcMar>
            <w:vAlign w:val="center"/>
          </w:tcPr>
          <w:p w14:paraId="25C702EA">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lang w:val="en-US" w:eastAsia="zh-CN"/>
              </w:rPr>
              <w:t>251611005</w:t>
            </w:r>
          </w:p>
        </w:tc>
        <w:tc>
          <w:tcPr>
            <w:tcW w:w="3579" w:type="dxa"/>
            <w:gridSpan w:val="9"/>
            <w:shd w:val="clear" w:color="auto" w:fill="auto"/>
            <w:tcMar>
              <w:top w:w="0" w:type="dxa"/>
              <w:left w:w="0" w:type="dxa"/>
              <w:bottom w:w="0" w:type="dxa"/>
              <w:right w:w="0" w:type="dxa"/>
            </w:tcMar>
            <w:vAlign w:val="center"/>
          </w:tcPr>
          <w:p w14:paraId="67AEFA90">
            <w:pPr>
              <w:keepNext w:val="0"/>
              <w:keepLines w:val="0"/>
              <w:suppressLineNumbers w:val="0"/>
              <w:snapToGrid w:val="0"/>
              <w:spacing w:before="0" w:beforeAutospacing="0" w:after="0" w:afterAutospacing="0" w:line="240" w:lineRule="auto"/>
              <w:ind w:left="0" w:leftChars="0" w:right="0" w:rightChars="0"/>
              <w:jc w:val="left"/>
              <w:rPr>
                <w:rFonts w:hint="default" w:ascii="Times New Roman" w:hAnsi="Times New Roman" w:cs="Times New Roman"/>
                <w:snapToGrid w:val="0"/>
                <w:color w:val="auto"/>
                <w:spacing w:val="0"/>
                <w:w w:val="100"/>
                <w:kern w:val="4"/>
                <w:position w:val="0"/>
                <w:sz w:val="18"/>
                <w:szCs w:val="18"/>
                <w:highlight w:val="none"/>
              </w:rPr>
            </w:pPr>
            <w:r>
              <w:rPr>
                <w:rFonts w:hint="default" w:ascii="Times New Roman" w:hAnsi="Times New Roman" w:cs="Times New Roman"/>
                <w:color w:val="auto"/>
                <w:sz w:val="18"/>
                <w:szCs w:val="18"/>
                <w:highlight w:val="none"/>
              </w:rPr>
              <w:t>新工科大学英语</w:t>
            </w:r>
            <w:r>
              <w:rPr>
                <w:rFonts w:hint="default" w:ascii="Times New Roman" w:hAnsi="Times New Roman" w:cs="Times New Roman"/>
                <w:snapToGrid w:val="0"/>
                <w:color w:val="auto"/>
                <w:spacing w:val="0"/>
                <w:w w:val="100"/>
                <w:kern w:val="4"/>
                <w:position w:val="0"/>
                <w:sz w:val="18"/>
                <w:szCs w:val="18"/>
                <w:highlight w:val="none"/>
              </w:rPr>
              <w:t>Ⅱ</w:t>
            </w:r>
          </w:p>
          <w:p w14:paraId="71D999A4">
            <w:pPr>
              <w:keepNext w:val="0"/>
              <w:keepLines w:val="0"/>
              <w:suppressLineNumbers w:val="0"/>
              <w:snapToGrid w:val="0"/>
              <w:spacing w:before="0" w:beforeAutospacing="0" w:after="0" w:afterAutospacing="0" w:line="240" w:lineRule="auto"/>
              <w:ind w:left="0" w:leftChars="0" w:right="0" w:rightChars="0"/>
              <w:jc w:val="left"/>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College English for New Engineering</w:t>
            </w:r>
            <w:r>
              <w:rPr>
                <w:rFonts w:hint="default" w:ascii="Times New Roman" w:hAnsi="Times New Roman" w:cs="Times New Roman"/>
                <w:snapToGrid w:val="0"/>
                <w:color w:val="auto"/>
                <w:spacing w:val="0"/>
                <w:w w:val="100"/>
                <w:kern w:val="4"/>
                <w:position w:val="0"/>
                <w:sz w:val="18"/>
                <w:szCs w:val="18"/>
                <w:highlight w:val="none"/>
                <w:lang w:val="en-US" w:eastAsia="zh-CN"/>
              </w:rPr>
              <w:t xml:space="preserve"> </w:t>
            </w:r>
            <w:r>
              <w:rPr>
                <w:rFonts w:hint="default" w:ascii="Times New Roman" w:hAnsi="Times New Roman" w:cs="Times New Roman"/>
                <w:snapToGrid w:val="0"/>
                <w:color w:val="auto"/>
                <w:spacing w:val="0"/>
                <w:w w:val="100"/>
                <w:kern w:val="4"/>
                <w:position w:val="0"/>
                <w:sz w:val="18"/>
                <w:szCs w:val="18"/>
                <w:highlight w:val="none"/>
              </w:rPr>
              <w:t>Ⅱ</w:t>
            </w:r>
          </w:p>
        </w:tc>
        <w:tc>
          <w:tcPr>
            <w:tcW w:w="605" w:type="dxa"/>
            <w:shd w:val="clear" w:color="auto" w:fill="auto"/>
            <w:tcMar>
              <w:top w:w="0" w:type="dxa"/>
              <w:left w:w="0" w:type="dxa"/>
              <w:bottom w:w="0" w:type="dxa"/>
              <w:right w:w="0" w:type="dxa"/>
            </w:tcMar>
            <w:vAlign w:val="center"/>
          </w:tcPr>
          <w:p w14:paraId="7AD70200">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rPr>
              <w:t>2</w:t>
            </w:r>
            <w:r>
              <w:rPr>
                <w:rFonts w:hint="default" w:ascii="Times New Roman" w:hAnsi="Times New Roman" w:cs="Times New Roman"/>
                <w:color w:val="auto"/>
                <w:sz w:val="18"/>
                <w:szCs w:val="18"/>
                <w:highlight w:val="none"/>
                <w:lang w:val="en-US" w:eastAsia="zh-CN"/>
              </w:rPr>
              <w:t>.0</w:t>
            </w:r>
          </w:p>
        </w:tc>
        <w:tc>
          <w:tcPr>
            <w:tcW w:w="531" w:type="dxa"/>
            <w:shd w:val="clear" w:color="auto" w:fill="auto"/>
            <w:tcMar>
              <w:top w:w="0" w:type="dxa"/>
              <w:left w:w="0" w:type="dxa"/>
              <w:bottom w:w="0" w:type="dxa"/>
              <w:right w:w="0" w:type="dxa"/>
            </w:tcMar>
            <w:vAlign w:val="center"/>
          </w:tcPr>
          <w:p w14:paraId="3D10926B">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32</w:t>
            </w:r>
          </w:p>
        </w:tc>
        <w:tc>
          <w:tcPr>
            <w:tcW w:w="567" w:type="dxa"/>
            <w:shd w:val="clear" w:color="auto" w:fill="auto"/>
            <w:tcMar>
              <w:top w:w="0" w:type="dxa"/>
              <w:left w:w="0" w:type="dxa"/>
              <w:bottom w:w="0" w:type="dxa"/>
              <w:right w:w="0" w:type="dxa"/>
            </w:tcMar>
            <w:vAlign w:val="center"/>
          </w:tcPr>
          <w:p w14:paraId="284421D8">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32</w:t>
            </w:r>
          </w:p>
        </w:tc>
        <w:tc>
          <w:tcPr>
            <w:tcW w:w="709" w:type="dxa"/>
            <w:shd w:val="clear" w:color="auto" w:fill="auto"/>
            <w:tcMar>
              <w:top w:w="0" w:type="dxa"/>
              <w:left w:w="0" w:type="dxa"/>
              <w:bottom w:w="0" w:type="dxa"/>
              <w:right w:w="0" w:type="dxa"/>
            </w:tcMar>
            <w:vAlign w:val="center"/>
          </w:tcPr>
          <w:p w14:paraId="5D90B114">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w:t>
            </w:r>
          </w:p>
        </w:tc>
        <w:tc>
          <w:tcPr>
            <w:tcW w:w="524" w:type="dxa"/>
            <w:shd w:val="clear" w:color="auto" w:fill="auto"/>
            <w:tcMar>
              <w:top w:w="0" w:type="dxa"/>
              <w:left w:w="0" w:type="dxa"/>
              <w:bottom w:w="0" w:type="dxa"/>
              <w:right w:w="0" w:type="dxa"/>
            </w:tcMar>
            <w:vAlign w:val="center"/>
          </w:tcPr>
          <w:p w14:paraId="39078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kern w:val="2"/>
                <w:sz w:val="18"/>
                <w:szCs w:val="18"/>
                <w:highlight w:val="none"/>
                <w:lang w:val="en-US" w:eastAsia="zh-CN"/>
              </w:rPr>
              <w:t>4</w:t>
            </w:r>
          </w:p>
        </w:tc>
        <w:tc>
          <w:tcPr>
            <w:tcW w:w="1007" w:type="dxa"/>
            <w:vMerge w:val="continue"/>
            <w:shd w:val="clear" w:color="auto" w:fill="auto"/>
            <w:tcMar>
              <w:top w:w="15" w:type="dxa"/>
              <w:left w:w="15" w:type="dxa"/>
              <w:bottom w:w="0" w:type="dxa"/>
              <w:right w:w="15" w:type="dxa"/>
            </w:tcMar>
            <w:vAlign w:val="center"/>
          </w:tcPr>
          <w:p w14:paraId="5CA1F5A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5AD9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302801F3">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restart"/>
            <w:shd w:val="clear" w:color="auto" w:fill="auto"/>
            <w:tcMar>
              <w:top w:w="15" w:type="dxa"/>
              <w:left w:w="15" w:type="dxa"/>
              <w:bottom w:w="0" w:type="dxa"/>
              <w:right w:w="15" w:type="dxa"/>
            </w:tcMar>
            <w:vAlign w:val="center"/>
          </w:tcPr>
          <w:p w14:paraId="5378D00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信</w:t>
            </w:r>
          </w:p>
          <w:p w14:paraId="75370F4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息</w:t>
            </w:r>
          </w:p>
          <w:p w14:paraId="0278B95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课</w:t>
            </w:r>
          </w:p>
          <w:p w14:paraId="5DB8F2E4">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程</w:t>
            </w:r>
          </w:p>
        </w:tc>
        <w:tc>
          <w:tcPr>
            <w:tcW w:w="1116" w:type="dxa"/>
            <w:shd w:val="clear" w:color="auto" w:fill="auto"/>
            <w:tcMar>
              <w:top w:w="15" w:type="dxa"/>
              <w:left w:w="15" w:type="dxa"/>
              <w:bottom w:w="0" w:type="dxa"/>
              <w:right w:w="15" w:type="dxa"/>
            </w:tcMar>
            <w:vAlign w:val="center"/>
          </w:tcPr>
          <w:p w14:paraId="4608CA4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230518002</w:t>
            </w:r>
          </w:p>
        </w:tc>
        <w:tc>
          <w:tcPr>
            <w:tcW w:w="3579" w:type="dxa"/>
            <w:gridSpan w:val="9"/>
            <w:shd w:val="clear" w:color="auto" w:fill="auto"/>
            <w:tcMar>
              <w:top w:w="15" w:type="dxa"/>
              <w:left w:w="15" w:type="dxa"/>
              <w:bottom w:w="0" w:type="dxa"/>
              <w:right w:w="15" w:type="dxa"/>
            </w:tcMar>
            <w:vAlign w:val="center"/>
          </w:tcPr>
          <w:p w14:paraId="6D9606F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信息检索与学术素养</w:t>
            </w:r>
          </w:p>
          <w:p w14:paraId="152F4A8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Information Retrieval and Academic Literacy</w:t>
            </w:r>
          </w:p>
        </w:tc>
        <w:tc>
          <w:tcPr>
            <w:tcW w:w="605" w:type="dxa"/>
            <w:shd w:val="clear" w:color="auto" w:fill="auto"/>
            <w:tcMar>
              <w:top w:w="15" w:type="dxa"/>
              <w:left w:w="15" w:type="dxa"/>
              <w:bottom w:w="0" w:type="dxa"/>
              <w:right w:w="15" w:type="dxa"/>
            </w:tcMar>
            <w:vAlign w:val="center"/>
          </w:tcPr>
          <w:p w14:paraId="54AC37E7">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1</w:t>
            </w:r>
            <w:r>
              <w:rPr>
                <w:rFonts w:hint="eastAsia" w:cs="Times New Roman"/>
                <w:color w:val="000000" w:themeColor="text1"/>
                <w:spacing w:val="0"/>
                <w:w w:val="100"/>
                <w:kern w:val="4"/>
                <w:position w:val="0"/>
                <w:sz w:val="18"/>
                <w:szCs w:val="18"/>
                <w:lang w:val="en-US" w:eastAsia="zh-CN"/>
                <w14:textFill>
                  <w14:solidFill>
                    <w14:schemeClr w14:val="tx1"/>
                  </w14:solidFill>
                </w14:textFill>
              </w:rPr>
              <w:t>.0</w:t>
            </w:r>
          </w:p>
        </w:tc>
        <w:tc>
          <w:tcPr>
            <w:tcW w:w="531" w:type="dxa"/>
            <w:shd w:val="clear" w:color="auto" w:fill="auto"/>
            <w:tcMar>
              <w:top w:w="15" w:type="dxa"/>
              <w:left w:w="15" w:type="dxa"/>
              <w:bottom w:w="0" w:type="dxa"/>
              <w:right w:w="15" w:type="dxa"/>
            </w:tcMar>
            <w:vAlign w:val="center"/>
          </w:tcPr>
          <w:p w14:paraId="0315FCCC">
            <w:pPr>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16</w:t>
            </w:r>
          </w:p>
        </w:tc>
        <w:tc>
          <w:tcPr>
            <w:tcW w:w="567" w:type="dxa"/>
            <w:shd w:val="clear" w:color="auto" w:fill="auto"/>
            <w:tcMar>
              <w:top w:w="15" w:type="dxa"/>
              <w:left w:w="15" w:type="dxa"/>
              <w:bottom w:w="0" w:type="dxa"/>
              <w:right w:w="15" w:type="dxa"/>
            </w:tcMar>
            <w:vAlign w:val="center"/>
          </w:tcPr>
          <w:p w14:paraId="554B228E">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16</w:t>
            </w:r>
          </w:p>
        </w:tc>
        <w:tc>
          <w:tcPr>
            <w:tcW w:w="709" w:type="dxa"/>
            <w:shd w:val="clear" w:color="auto" w:fill="auto"/>
            <w:tcMar>
              <w:top w:w="15" w:type="dxa"/>
              <w:left w:w="15" w:type="dxa"/>
              <w:bottom w:w="0" w:type="dxa"/>
              <w:right w:w="15" w:type="dxa"/>
            </w:tcMar>
            <w:vAlign w:val="center"/>
          </w:tcPr>
          <w:p w14:paraId="42A44ED5">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w:t>
            </w:r>
          </w:p>
        </w:tc>
        <w:tc>
          <w:tcPr>
            <w:tcW w:w="524" w:type="dxa"/>
            <w:shd w:val="clear" w:color="auto" w:fill="auto"/>
            <w:tcMar>
              <w:top w:w="15" w:type="dxa"/>
              <w:left w:w="15" w:type="dxa"/>
              <w:bottom w:w="0" w:type="dxa"/>
              <w:right w:w="15" w:type="dxa"/>
            </w:tcMar>
            <w:vAlign w:val="center"/>
          </w:tcPr>
          <w:p w14:paraId="4C06927C">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4</w:t>
            </w:r>
          </w:p>
        </w:tc>
        <w:tc>
          <w:tcPr>
            <w:tcW w:w="1007" w:type="dxa"/>
            <w:vMerge w:val="restart"/>
            <w:shd w:val="clear" w:color="auto" w:fill="auto"/>
            <w:tcMar>
              <w:top w:w="15" w:type="dxa"/>
              <w:left w:w="15" w:type="dxa"/>
              <w:bottom w:w="0" w:type="dxa"/>
              <w:right w:w="15" w:type="dxa"/>
            </w:tcMar>
            <w:vAlign w:val="center"/>
          </w:tcPr>
          <w:p w14:paraId="6F850AE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40D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04579A59">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09658D43">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0E8D5A5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rPr>
              <w:t>230518004</w:t>
            </w:r>
          </w:p>
        </w:tc>
        <w:tc>
          <w:tcPr>
            <w:tcW w:w="3579" w:type="dxa"/>
            <w:gridSpan w:val="9"/>
            <w:shd w:val="clear" w:color="auto" w:fill="auto"/>
            <w:tcMar>
              <w:top w:w="15" w:type="dxa"/>
              <w:left w:w="15" w:type="dxa"/>
              <w:bottom w:w="0" w:type="dxa"/>
              <w:right w:w="15" w:type="dxa"/>
            </w:tcMar>
            <w:vAlign w:val="center"/>
          </w:tcPr>
          <w:p w14:paraId="7EF71B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eastAsiaTheme="minorEastAsia"/>
                <w:snapToGrid w:val="0"/>
                <w:color w:val="auto"/>
                <w:spacing w:val="0"/>
                <w:w w:val="100"/>
                <w:kern w:val="4"/>
                <w:position w:val="0"/>
                <w:sz w:val="18"/>
                <w:szCs w:val="18"/>
                <w:highlight w:val="none"/>
                <w:lang w:val="en-US" w:eastAsia="zh-CN"/>
              </w:rPr>
            </w:pPr>
            <w:r>
              <w:rPr>
                <w:rFonts w:hint="default" w:ascii="Times New Roman" w:hAnsi="Times New Roman" w:cs="Times New Roman"/>
                <w:snapToGrid w:val="0"/>
                <w:color w:val="auto"/>
                <w:spacing w:val="0"/>
                <w:w w:val="100"/>
                <w:kern w:val="4"/>
                <w:position w:val="0"/>
                <w:sz w:val="18"/>
                <w:szCs w:val="18"/>
                <w:highlight w:val="none"/>
              </w:rPr>
              <w:t>计算思维与人工智能导论</w:t>
            </w:r>
            <w:r>
              <w:rPr>
                <w:rFonts w:hint="default" w:ascii="Times New Roman" w:hAnsi="Times New Roman" w:cs="Times New Roman"/>
                <w:snapToGrid w:val="0"/>
                <w:color w:val="auto"/>
                <w:spacing w:val="0"/>
                <w:w w:val="100"/>
                <w:kern w:val="4"/>
                <w:position w:val="0"/>
                <w:sz w:val="18"/>
                <w:szCs w:val="18"/>
                <w:highlight w:val="none"/>
                <w:lang w:val="en-US" w:eastAsia="zh-CN"/>
              </w:rPr>
              <w:t>(B)</w:t>
            </w:r>
          </w:p>
          <w:p w14:paraId="535F55D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auto"/>
                <w:spacing w:val="0"/>
                <w:w w:val="100"/>
                <w:kern w:val="4"/>
                <w:position w:val="0"/>
                <w:sz w:val="18"/>
                <w:szCs w:val="18"/>
                <w:highlight w:val="none"/>
              </w:rPr>
            </w:pPr>
            <w:r>
              <w:rPr>
                <w:rFonts w:hint="default" w:ascii="Times New Roman" w:hAnsi="Times New Roman" w:cs="Times New Roman"/>
                <w:snapToGrid w:val="0"/>
                <w:color w:val="auto"/>
                <w:spacing w:val="0"/>
                <w:w w:val="100"/>
                <w:kern w:val="4"/>
                <w:position w:val="0"/>
                <w:sz w:val="18"/>
                <w:szCs w:val="18"/>
                <w:highlight w:val="none"/>
              </w:rPr>
              <w:t>Computational Thinking</w:t>
            </w:r>
          </w:p>
          <w:p w14:paraId="613578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eastAsia" w:ascii="Times New Roman" w:hAnsi="Times New Roman" w:eastAsia="宋体" w:cs="Times New Roman"/>
                <w:snapToGrid w:val="0"/>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 xml:space="preserve">and Introduction to </w:t>
            </w:r>
            <w:r>
              <w:rPr>
                <w:rFonts w:hint="default" w:ascii="Times New Roman" w:hAnsi="Times New Roman" w:cs="Times New Roman"/>
                <w:snapToGrid w:val="0"/>
                <w:color w:val="auto"/>
                <w:spacing w:val="0"/>
                <w:w w:val="100"/>
                <w:kern w:val="4"/>
                <w:position w:val="0"/>
                <w:sz w:val="18"/>
                <w:szCs w:val="18"/>
                <w:highlight w:val="none"/>
                <w:lang w:val="en-US" w:eastAsia="zh-CN"/>
              </w:rPr>
              <w:t xml:space="preserve"> </w:t>
            </w:r>
            <w:r>
              <w:rPr>
                <w:rFonts w:hint="default" w:ascii="Times New Roman" w:hAnsi="Times New Roman" w:cs="Times New Roman"/>
                <w:snapToGrid w:val="0"/>
                <w:color w:val="auto"/>
                <w:spacing w:val="0"/>
                <w:w w:val="100"/>
                <w:kern w:val="4"/>
                <w:position w:val="0"/>
                <w:sz w:val="18"/>
                <w:szCs w:val="18"/>
                <w:highlight w:val="none"/>
              </w:rPr>
              <w:t>Artificial Intelligence</w:t>
            </w:r>
            <w:r>
              <w:rPr>
                <w:rFonts w:hint="default" w:ascii="Times New Roman" w:hAnsi="Times New Roman" w:cs="Times New Roman"/>
                <w:snapToGrid w:val="0"/>
                <w:color w:val="auto"/>
                <w:spacing w:val="0"/>
                <w:w w:val="100"/>
                <w:kern w:val="4"/>
                <w:position w:val="0"/>
                <w:sz w:val="18"/>
                <w:szCs w:val="18"/>
                <w:highlight w:val="none"/>
                <w:lang w:val="en-US" w:eastAsia="zh-CN"/>
              </w:rPr>
              <w:t xml:space="preserve"> (B)</w:t>
            </w:r>
          </w:p>
        </w:tc>
        <w:tc>
          <w:tcPr>
            <w:tcW w:w="605" w:type="dxa"/>
            <w:shd w:val="clear" w:color="auto" w:fill="auto"/>
            <w:tcMar>
              <w:top w:w="15" w:type="dxa"/>
              <w:left w:w="15" w:type="dxa"/>
              <w:bottom w:w="0" w:type="dxa"/>
              <w:right w:w="15" w:type="dxa"/>
            </w:tcMar>
            <w:vAlign w:val="center"/>
          </w:tcPr>
          <w:p w14:paraId="77A50C8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rPr>
              <w:t>2</w:t>
            </w:r>
            <w:r>
              <w:rPr>
                <w:rFonts w:hint="default" w:ascii="Times New Roman" w:hAnsi="Times New Roman" w:cs="Times New Roman"/>
                <w:color w:val="auto"/>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632116C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rPr>
              <w:t>40</w:t>
            </w:r>
          </w:p>
        </w:tc>
        <w:tc>
          <w:tcPr>
            <w:tcW w:w="567" w:type="dxa"/>
            <w:shd w:val="clear" w:color="auto" w:fill="auto"/>
            <w:tcMar>
              <w:top w:w="15" w:type="dxa"/>
              <w:left w:w="15" w:type="dxa"/>
              <w:bottom w:w="0" w:type="dxa"/>
              <w:right w:w="15" w:type="dxa"/>
            </w:tcMar>
            <w:vAlign w:val="center"/>
          </w:tcPr>
          <w:p w14:paraId="57EFC62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rPr>
              <w:t>24</w:t>
            </w:r>
          </w:p>
        </w:tc>
        <w:tc>
          <w:tcPr>
            <w:tcW w:w="709" w:type="dxa"/>
            <w:shd w:val="clear" w:color="auto" w:fill="auto"/>
            <w:tcMar>
              <w:top w:w="15" w:type="dxa"/>
              <w:left w:w="15" w:type="dxa"/>
              <w:bottom w:w="0" w:type="dxa"/>
              <w:right w:w="15" w:type="dxa"/>
            </w:tcMar>
            <w:vAlign w:val="center"/>
          </w:tcPr>
          <w:p w14:paraId="1EC4A6C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rPr>
              <w:t>16</w:t>
            </w:r>
          </w:p>
        </w:tc>
        <w:tc>
          <w:tcPr>
            <w:tcW w:w="524" w:type="dxa"/>
            <w:shd w:val="clear" w:color="auto" w:fill="auto"/>
            <w:tcMar>
              <w:top w:w="15" w:type="dxa"/>
              <w:left w:w="15" w:type="dxa"/>
              <w:bottom w:w="0" w:type="dxa"/>
              <w:right w:w="15" w:type="dxa"/>
            </w:tcMar>
            <w:vAlign w:val="center"/>
          </w:tcPr>
          <w:p w14:paraId="3126BEF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rPr>
              <w:t>1</w:t>
            </w:r>
          </w:p>
        </w:tc>
        <w:tc>
          <w:tcPr>
            <w:tcW w:w="1007" w:type="dxa"/>
            <w:vMerge w:val="continue"/>
            <w:shd w:val="clear" w:color="auto" w:fill="auto"/>
            <w:tcMar>
              <w:top w:w="15" w:type="dxa"/>
              <w:left w:w="15" w:type="dxa"/>
              <w:bottom w:w="0" w:type="dxa"/>
              <w:right w:w="15" w:type="dxa"/>
            </w:tcMar>
            <w:vAlign w:val="center"/>
          </w:tcPr>
          <w:p w14:paraId="0050AF7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603C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370CAD60">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0F00E704">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17F66CD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230518007</w:t>
            </w:r>
          </w:p>
        </w:tc>
        <w:tc>
          <w:tcPr>
            <w:tcW w:w="3579" w:type="dxa"/>
            <w:gridSpan w:val="9"/>
            <w:shd w:val="clear" w:color="auto" w:fill="auto"/>
            <w:tcMar>
              <w:top w:w="15" w:type="dxa"/>
              <w:left w:w="15" w:type="dxa"/>
              <w:bottom w:w="0" w:type="dxa"/>
              <w:right w:w="15" w:type="dxa"/>
            </w:tcMar>
            <w:vAlign w:val="center"/>
          </w:tcPr>
          <w:p w14:paraId="5472AE3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Python程序设计</w:t>
            </w:r>
            <w:r>
              <w:rPr>
                <w:rFonts w:hint="eastAsia" w:cs="Times New Roman"/>
                <w:snapToGrid w:val="0"/>
                <w:color w:val="000000" w:themeColor="text1"/>
                <w:spacing w:val="0"/>
                <w:w w:val="100"/>
                <w:kern w:val="4"/>
                <w:position w:val="0"/>
                <w:sz w:val="18"/>
                <w:szCs w:val="18"/>
                <w:lang w:val="en-US" w:eastAsia="zh-CN"/>
                <w14:textFill>
                  <w14:solidFill>
                    <w14:schemeClr w14:val="tx1"/>
                  </w14:solidFill>
                </w14:textFill>
              </w:rPr>
              <w:t>(</w:t>
            </w: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A</w:t>
            </w:r>
            <w:r>
              <w:rPr>
                <w:rFonts w:hint="eastAsia" w:cs="Times New Roman"/>
                <w:snapToGrid w:val="0"/>
                <w:color w:val="000000" w:themeColor="text1"/>
                <w:spacing w:val="0"/>
                <w:w w:val="100"/>
                <w:kern w:val="4"/>
                <w:position w:val="0"/>
                <w:sz w:val="18"/>
                <w:szCs w:val="18"/>
                <w:lang w:val="en-US" w:eastAsia="zh-CN"/>
                <w14:textFill>
                  <w14:solidFill>
                    <w14:schemeClr w14:val="tx1"/>
                  </w14:solidFill>
                </w14:textFill>
              </w:rPr>
              <w:t>)</w:t>
            </w:r>
          </w:p>
          <w:p w14:paraId="080F80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eastAsia" w:ascii="Times New Roman" w:hAnsi="Times New Roman" w:eastAsia="宋体" w:cs="Times New Roman"/>
                <w:b/>
                <w:bCs/>
                <w:snapToGrid w:val="0"/>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Python</w:t>
            </w:r>
            <w:r>
              <w:rPr>
                <w:rFonts w:hint="eastAsia" w:cs="Times New Roman"/>
                <w:snapToGrid w:val="0"/>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Programming</w:t>
            </w:r>
            <w:r>
              <w:rPr>
                <w:rFonts w:hint="eastAsia" w:cs="Times New Roman"/>
                <w:snapToGrid w:val="0"/>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A</w:t>
            </w:r>
            <w:r>
              <w:rPr>
                <w:rFonts w:hint="eastAsia" w:cs="Times New Roman"/>
                <w:snapToGrid w:val="0"/>
                <w:color w:val="000000" w:themeColor="text1"/>
                <w:spacing w:val="0"/>
                <w:w w:val="100"/>
                <w:kern w:val="4"/>
                <w:position w:val="0"/>
                <w:sz w:val="18"/>
                <w:szCs w:val="18"/>
                <w:lang w:val="en-US" w:eastAsia="zh-CN"/>
                <w14:textFill>
                  <w14:solidFill>
                    <w14:schemeClr w14:val="tx1"/>
                  </w14:solidFill>
                </w14:textFill>
              </w:rPr>
              <w:t>)</w:t>
            </w:r>
          </w:p>
        </w:tc>
        <w:tc>
          <w:tcPr>
            <w:tcW w:w="605" w:type="dxa"/>
            <w:shd w:val="clear" w:color="auto" w:fill="auto"/>
            <w:tcMar>
              <w:top w:w="15" w:type="dxa"/>
              <w:left w:w="15" w:type="dxa"/>
              <w:bottom w:w="0" w:type="dxa"/>
              <w:right w:w="15" w:type="dxa"/>
            </w:tcMar>
            <w:vAlign w:val="center"/>
          </w:tcPr>
          <w:p w14:paraId="02ED256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3</w:t>
            </w:r>
            <w:r>
              <w:rPr>
                <w:rFonts w:hint="eastAsia" w:cs="Times New Roman"/>
                <w:color w:val="000000" w:themeColor="text1"/>
                <w:spacing w:val="0"/>
                <w:w w:val="100"/>
                <w:kern w:val="4"/>
                <w:position w:val="0"/>
                <w:sz w:val="18"/>
                <w:szCs w:val="18"/>
                <w:lang w:val="en-US" w:eastAsia="zh-CN"/>
                <w14:textFill>
                  <w14:solidFill>
                    <w14:schemeClr w14:val="tx1"/>
                  </w14:solidFill>
                </w14:textFill>
              </w:rPr>
              <w:t>.0</w:t>
            </w:r>
          </w:p>
        </w:tc>
        <w:tc>
          <w:tcPr>
            <w:tcW w:w="531" w:type="dxa"/>
            <w:shd w:val="clear" w:color="auto" w:fill="auto"/>
            <w:tcMar>
              <w:top w:w="15" w:type="dxa"/>
              <w:left w:w="15" w:type="dxa"/>
              <w:bottom w:w="0" w:type="dxa"/>
              <w:right w:w="15" w:type="dxa"/>
            </w:tcMar>
            <w:vAlign w:val="center"/>
          </w:tcPr>
          <w:p w14:paraId="475D187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64</w:t>
            </w:r>
          </w:p>
        </w:tc>
        <w:tc>
          <w:tcPr>
            <w:tcW w:w="567" w:type="dxa"/>
            <w:shd w:val="clear" w:color="auto" w:fill="auto"/>
            <w:tcMar>
              <w:top w:w="15" w:type="dxa"/>
              <w:left w:w="15" w:type="dxa"/>
              <w:bottom w:w="0" w:type="dxa"/>
              <w:right w:w="15" w:type="dxa"/>
            </w:tcMar>
            <w:vAlign w:val="center"/>
          </w:tcPr>
          <w:p w14:paraId="0FCBFAF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32</w:t>
            </w:r>
          </w:p>
        </w:tc>
        <w:tc>
          <w:tcPr>
            <w:tcW w:w="709" w:type="dxa"/>
            <w:shd w:val="clear" w:color="auto" w:fill="auto"/>
            <w:tcMar>
              <w:top w:w="15" w:type="dxa"/>
              <w:left w:w="15" w:type="dxa"/>
              <w:bottom w:w="0" w:type="dxa"/>
              <w:right w:w="15" w:type="dxa"/>
            </w:tcMar>
            <w:vAlign w:val="center"/>
          </w:tcPr>
          <w:p w14:paraId="6FFE667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32</w:t>
            </w:r>
          </w:p>
        </w:tc>
        <w:tc>
          <w:tcPr>
            <w:tcW w:w="524" w:type="dxa"/>
            <w:shd w:val="clear" w:color="auto" w:fill="auto"/>
            <w:tcMar>
              <w:top w:w="15" w:type="dxa"/>
              <w:left w:w="15" w:type="dxa"/>
              <w:bottom w:w="0" w:type="dxa"/>
              <w:right w:w="15" w:type="dxa"/>
            </w:tcMar>
            <w:vAlign w:val="center"/>
          </w:tcPr>
          <w:p w14:paraId="44309AF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2</w:t>
            </w:r>
          </w:p>
        </w:tc>
        <w:tc>
          <w:tcPr>
            <w:tcW w:w="1007" w:type="dxa"/>
            <w:vMerge w:val="continue"/>
            <w:shd w:val="clear" w:color="auto" w:fill="auto"/>
            <w:tcMar>
              <w:top w:w="15" w:type="dxa"/>
              <w:left w:w="15" w:type="dxa"/>
              <w:bottom w:w="0" w:type="dxa"/>
              <w:right w:w="15" w:type="dxa"/>
            </w:tcMar>
            <w:vAlign w:val="center"/>
          </w:tcPr>
          <w:p w14:paraId="31053A4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5C6F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7FD26137">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restart"/>
            <w:shd w:val="clear" w:color="auto" w:fill="auto"/>
            <w:tcMar>
              <w:top w:w="15" w:type="dxa"/>
              <w:left w:w="15" w:type="dxa"/>
              <w:bottom w:w="0" w:type="dxa"/>
              <w:right w:w="15" w:type="dxa"/>
            </w:tcMar>
            <w:vAlign w:val="center"/>
          </w:tcPr>
          <w:p w14:paraId="484EA7C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通</w:t>
            </w:r>
          </w:p>
          <w:p w14:paraId="593974B6">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识</w:t>
            </w:r>
          </w:p>
          <w:p w14:paraId="236522F4">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教</w:t>
            </w:r>
          </w:p>
          <w:p w14:paraId="49C65F05">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育</w:t>
            </w:r>
          </w:p>
          <w:p w14:paraId="5FB7AE26">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选</w:t>
            </w:r>
          </w:p>
          <w:p w14:paraId="60CC6C1A">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修</w:t>
            </w:r>
          </w:p>
          <w:p w14:paraId="578277AB">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课</w:t>
            </w:r>
          </w:p>
          <w:p w14:paraId="2D3D814B">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程</w:t>
            </w:r>
          </w:p>
        </w:tc>
        <w:tc>
          <w:tcPr>
            <w:tcW w:w="1116" w:type="dxa"/>
            <w:shd w:val="clear" w:color="auto" w:fill="auto"/>
            <w:tcMar>
              <w:top w:w="15" w:type="dxa"/>
              <w:left w:w="15" w:type="dxa"/>
              <w:bottom w:w="0" w:type="dxa"/>
              <w:right w:w="15" w:type="dxa"/>
            </w:tcMar>
            <w:vAlign w:val="center"/>
          </w:tcPr>
          <w:p w14:paraId="521E612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238112001</w:t>
            </w:r>
          </w:p>
        </w:tc>
        <w:tc>
          <w:tcPr>
            <w:tcW w:w="3579" w:type="dxa"/>
            <w:gridSpan w:val="9"/>
            <w:shd w:val="clear" w:color="auto" w:fill="auto"/>
            <w:tcMar>
              <w:top w:w="15" w:type="dxa"/>
              <w:left w:w="15" w:type="dxa"/>
              <w:bottom w:w="0" w:type="dxa"/>
              <w:right w:w="15" w:type="dxa"/>
            </w:tcMar>
            <w:vAlign w:val="center"/>
          </w:tcPr>
          <w:p w14:paraId="4000EA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eastAsiaTheme="minorEastAsia"/>
                <w:snapToGrid w:val="0"/>
                <w:color w:val="auto"/>
                <w:spacing w:val="0"/>
                <w:w w:val="100"/>
                <w:kern w:val="4"/>
                <w:position w:val="0"/>
                <w:sz w:val="18"/>
                <w:szCs w:val="18"/>
                <w:highlight w:val="none"/>
                <w:lang w:val="en-US" w:eastAsia="zh-CN"/>
              </w:rPr>
            </w:pPr>
            <w:r>
              <w:rPr>
                <w:rFonts w:hint="default" w:ascii="Times New Roman" w:hAnsi="Times New Roman" w:cs="Times New Roman"/>
                <w:snapToGrid w:val="0"/>
                <w:color w:val="auto"/>
                <w:spacing w:val="0"/>
                <w:w w:val="100"/>
                <w:kern w:val="4"/>
                <w:position w:val="0"/>
                <w:sz w:val="18"/>
                <w:szCs w:val="18"/>
                <w:highlight w:val="none"/>
              </w:rPr>
              <w:t>大学生心理健康教育</w:t>
            </w:r>
            <w:r>
              <w:rPr>
                <w:rFonts w:hint="default" w:ascii="Times New Roman" w:hAnsi="Times New Roman" w:cs="Times New Roman"/>
                <w:snapToGrid w:val="0"/>
                <w:color w:val="auto"/>
                <w:spacing w:val="0"/>
                <w:w w:val="100"/>
                <w:kern w:val="4"/>
                <w:position w:val="0"/>
                <w:sz w:val="18"/>
                <w:szCs w:val="18"/>
                <w:highlight w:val="none"/>
                <w:lang w:val="en-US" w:eastAsia="zh-CN"/>
              </w:rPr>
              <w:t>*</w:t>
            </w:r>
          </w:p>
          <w:p w14:paraId="72DED7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Psychologically Healthy Education for College Students</w:t>
            </w:r>
          </w:p>
        </w:tc>
        <w:tc>
          <w:tcPr>
            <w:tcW w:w="605" w:type="dxa"/>
            <w:shd w:val="clear" w:color="auto" w:fill="auto"/>
            <w:tcMar>
              <w:top w:w="15" w:type="dxa"/>
              <w:left w:w="15" w:type="dxa"/>
              <w:bottom w:w="0" w:type="dxa"/>
              <w:right w:w="15" w:type="dxa"/>
            </w:tcMar>
            <w:vAlign w:val="center"/>
          </w:tcPr>
          <w:p w14:paraId="1BC2740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pacing w:val="0"/>
                <w:w w:val="100"/>
                <w:kern w:val="4"/>
                <w:position w:val="0"/>
                <w:sz w:val="18"/>
                <w:szCs w:val="18"/>
                <w:highlight w:val="none"/>
                <w:lang w:val="en-US" w:eastAsia="zh-CN"/>
              </w:rPr>
              <w:t>1.0</w:t>
            </w:r>
          </w:p>
        </w:tc>
        <w:tc>
          <w:tcPr>
            <w:tcW w:w="531" w:type="dxa"/>
            <w:shd w:val="clear" w:color="auto" w:fill="auto"/>
            <w:vAlign w:val="center"/>
          </w:tcPr>
          <w:p w14:paraId="47BC08C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32</w:t>
            </w:r>
          </w:p>
        </w:tc>
        <w:tc>
          <w:tcPr>
            <w:tcW w:w="567" w:type="dxa"/>
            <w:shd w:val="clear" w:color="auto" w:fill="auto"/>
            <w:vAlign w:val="center"/>
          </w:tcPr>
          <w:p w14:paraId="09C1646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32</w:t>
            </w:r>
          </w:p>
        </w:tc>
        <w:tc>
          <w:tcPr>
            <w:tcW w:w="709" w:type="dxa"/>
            <w:shd w:val="clear" w:color="auto" w:fill="auto"/>
            <w:vAlign w:val="center"/>
          </w:tcPr>
          <w:p w14:paraId="6506A07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vAlign w:val="center"/>
          </w:tcPr>
          <w:p w14:paraId="5263FB4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p>
        </w:tc>
        <w:tc>
          <w:tcPr>
            <w:tcW w:w="1007" w:type="dxa"/>
            <w:vMerge w:val="restart"/>
            <w:shd w:val="clear" w:color="auto" w:fill="auto"/>
            <w:tcMar>
              <w:top w:w="15" w:type="dxa"/>
              <w:left w:w="15" w:type="dxa"/>
              <w:bottom w:w="0" w:type="dxa"/>
              <w:right w:w="15" w:type="dxa"/>
            </w:tcMar>
            <w:vAlign w:val="center"/>
          </w:tcPr>
          <w:p w14:paraId="0069EA1C">
            <w:pPr>
              <w:keepNext w:val="0"/>
              <w:keepLines w:val="0"/>
              <w:suppressLineNumbers w:val="0"/>
              <w:spacing w:before="58" w:beforeAutospacing="0" w:after="0" w:afterAutospacing="0" w:line="241" w:lineRule="auto"/>
              <w:ind w:left="21"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选修至少</w:t>
            </w:r>
          </w:p>
          <w:p w14:paraId="0088496D">
            <w:pPr>
              <w:keepNext w:val="0"/>
              <w:keepLines w:val="0"/>
              <w:suppressLineNumbers w:val="0"/>
              <w:spacing w:before="0" w:beforeAutospacing="0" w:after="0" w:afterAutospacing="0" w:line="220" w:lineRule="auto"/>
              <w:ind w:left="36"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 xml:space="preserve">10 </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学分，</w:t>
            </w:r>
          </w:p>
          <w:p w14:paraId="5802072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带</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必选</w:t>
            </w:r>
          </w:p>
        </w:tc>
      </w:tr>
      <w:tr w14:paraId="3280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211C1FE1">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6DC7853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304057C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232612002</w:t>
            </w:r>
          </w:p>
        </w:tc>
        <w:tc>
          <w:tcPr>
            <w:tcW w:w="3579" w:type="dxa"/>
            <w:gridSpan w:val="9"/>
            <w:shd w:val="clear" w:color="auto" w:fill="auto"/>
            <w:tcMar>
              <w:top w:w="15" w:type="dxa"/>
              <w:left w:w="15" w:type="dxa"/>
              <w:bottom w:w="0" w:type="dxa"/>
              <w:right w:w="15" w:type="dxa"/>
            </w:tcMar>
            <w:vAlign w:val="center"/>
          </w:tcPr>
          <w:p w14:paraId="4672150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eastAsiaTheme="minorEastAsia"/>
                <w:snapToGrid w:val="0"/>
                <w:color w:val="auto"/>
                <w:spacing w:val="0"/>
                <w:w w:val="100"/>
                <w:kern w:val="4"/>
                <w:position w:val="0"/>
                <w:sz w:val="18"/>
                <w:szCs w:val="18"/>
                <w:highlight w:val="none"/>
                <w:lang w:val="en-US" w:eastAsia="zh-CN"/>
              </w:rPr>
            </w:pPr>
            <w:r>
              <w:rPr>
                <w:rFonts w:hint="default" w:ascii="Times New Roman" w:hAnsi="Times New Roman" w:cs="Times New Roman"/>
                <w:snapToGrid w:val="0"/>
                <w:color w:val="auto"/>
                <w:spacing w:val="0"/>
                <w:w w:val="100"/>
                <w:kern w:val="4"/>
                <w:position w:val="0"/>
                <w:sz w:val="18"/>
                <w:szCs w:val="18"/>
                <w:highlight w:val="none"/>
              </w:rPr>
              <w:t>大学生劳动教育</w:t>
            </w:r>
            <w:r>
              <w:rPr>
                <w:rFonts w:hint="default" w:ascii="Times New Roman" w:hAnsi="Times New Roman" w:cs="Times New Roman"/>
                <w:snapToGrid w:val="0"/>
                <w:color w:val="auto"/>
                <w:spacing w:val="0"/>
                <w:w w:val="100"/>
                <w:kern w:val="4"/>
                <w:position w:val="0"/>
                <w:sz w:val="18"/>
                <w:szCs w:val="18"/>
                <w:highlight w:val="none"/>
                <w:lang w:val="en-US" w:eastAsia="zh-CN"/>
              </w:rPr>
              <w:t>*</w:t>
            </w:r>
          </w:p>
          <w:p w14:paraId="62E107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Labor Education for College Students</w:t>
            </w:r>
          </w:p>
        </w:tc>
        <w:tc>
          <w:tcPr>
            <w:tcW w:w="605" w:type="dxa"/>
            <w:shd w:val="clear" w:color="auto" w:fill="auto"/>
            <w:tcMar>
              <w:top w:w="15" w:type="dxa"/>
              <w:left w:w="15" w:type="dxa"/>
              <w:bottom w:w="0" w:type="dxa"/>
              <w:right w:w="15" w:type="dxa"/>
            </w:tcMar>
            <w:vAlign w:val="center"/>
          </w:tcPr>
          <w:p w14:paraId="5F2BB41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default" w:ascii="Times New Roman" w:hAnsi="Times New Roman" w:eastAsia="宋体" w:cs="Times New Roman"/>
                <w:color w:val="auto"/>
                <w:spacing w:val="0"/>
                <w:w w:val="100"/>
                <w:kern w:val="4"/>
                <w:position w:val="0"/>
                <w:sz w:val="18"/>
                <w:szCs w:val="18"/>
                <w:highlight w:val="none"/>
                <w:lang w:val="en-US" w:eastAsia="zh-CN"/>
              </w:rPr>
              <w:t>0.5</w:t>
            </w:r>
          </w:p>
        </w:tc>
        <w:tc>
          <w:tcPr>
            <w:tcW w:w="531" w:type="dxa"/>
            <w:shd w:val="clear" w:color="auto" w:fill="auto"/>
            <w:vAlign w:val="center"/>
          </w:tcPr>
          <w:p w14:paraId="3115DE8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yellow"/>
                <w:lang w:val="en-US"/>
                <w14:textFill>
                  <w14:solidFill>
                    <w14:schemeClr w14:val="tx1"/>
                  </w14:solidFill>
                </w14:textFill>
              </w:rPr>
            </w:pPr>
            <w:r>
              <w:rPr>
                <w:rFonts w:hint="eastAsia" w:ascii="Times New Roman" w:hAnsi="Times New Roman" w:cs="Times New Roman"/>
                <w:color w:val="auto"/>
                <w:spacing w:val="0"/>
                <w:w w:val="100"/>
                <w:kern w:val="4"/>
                <w:position w:val="0"/>
                <w:sz w:val="18"/>
                <w:szCs w:val="18"/>
                <w:highlight w:val="none"/>
                <w:lang w:val="en-US" w:eastAsia="zh-CN"/>
              </w:rPr>
              <w:t>22</w:t>
            </w:r>
          </w:p>
        </w:tc>
        <w:tc>
          <w:tcPr>
            <w:tcW w:w="567" w:type="dxa"/>
            <w:shd w:val="clear" w:color="auto" w:fill="auto"/>
            <w:vAlign w:val="center"/>
          </w:tcPr>
          <w:p w14:paraId="40375FB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eastAsia" w:ascii="Times New Roman" w:hAnsi="Times New Roman" w:cs="Times New Roman"/>
                <w:color w:val="auto"/>
                <w:spacing w:val="0"/>
                <w:w w:val="100"/>
                <w:kern w:val="4"/>
                <w:position w:val="0"/>
                <w:sz w:val="18"/>
                <w:szCs w:val="18"/>
                <w:highlight w:val="none"/>
                <w:lang w:val="en-US" w:eastAsia="zh-CN"/>
              </w:rPr>
              <w:t>22</w:t>
            </w:r>
          </w:p>
        </w:tc>
        <w:tc>
          <w:tcPr>
            <w:tcW w:w="709" w:type="dxa"/>
            <w:shd w:val="clear" w:color="auto" w:fill="auto"/>
            <w:vAlign w:val="center"/>
          </w:tcPr>
          <w:p w14:paraId="7AF6731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vAlign w:val="center"/>
          </w:tcPr>
          <w:p w14:paraId="2D677F5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w:t>
            </w:r>
          </w:p>
        </w:tc>
        <w:tc>
          <w:tcPr>
            <w:tcW w:w="1007" w:type="dxa"/>
            <w:vMerge w:val="continue"/>
            <w:shd w:val="clear" w:color="auto" w:fill="auto"/>
            <w:tcMar>
              <w:top w:w="15" w:type="dxa"/>
              <w:left w:w="15" w:type="dxa"/>
              <w:bottom w:w="0" w:type="dxa"/>
              <w:right w:w="15" w:type="dxa"/>
            </w:tcMar>
            <w:vAlign w:val="center"/>
          </w:tcPr>
          <w:p w14:paraId="4FAA7305">
            <w:pPr>
              <w:keepNext w:val="0"/>
              <w:keepLines w:val="0"/>
              <w:suppressLineNumbers w:val="0"/>
              <w:adjustRightInd w:val="0"/>
              <w:snapToGrid w:val="0"/>
              <w:spacing w:before="0" w:beforeAutospacing="0" w:after="0" w:afterAutospacing="0" w:line="240" w:lineRule="auto"/>
              <w:ind w:left="0" w:right="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D07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1DA6BB8B">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5CC9BB18">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5D3D909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211811011</w:t>
            </w:r>
          </w:p>
        </w:tc>
        <w:tc>
          <w:tcPr>
            <w:tcW w:w="3579" w:type="dxa"/>
            <w:gridSpan w:val="9"/>
            <w:shd w:val="clear" w:color="auto" w:fill="auto"/>
            <w:tcMar>
              <w:top w:w="15" w:type="dxa"/>
              <w:left w:w="15" w:type="dxa"/>
              <w:bottom w:w="0" w:type="dxa"/>
              <w:right w:w="15" w:type="dxa"/>
            </w:tcMar>
            <w:vAlign w:val="center"/>
          </w:tcPr>
          <w:p w14:paraId="2EEDA1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eastAsiaTheme="minorEastAsia"/>
                <w:snapToGrid w:val="0"/>
                <w:color w:val="auto"/>
                <w:spacing w:val="0"/>
                <w:w w:val="100"/>
                <w:kern w:val="4"/>
                <w:position w:val="0"/>
                <w:sz w:val="18"/>
                <w:szCs w:val="18"/>
                <w:highlight w:val="none"/>
                <w:lang w:val="en-US" w:eastAsia="zh-CN"/>
              </w:rPr>
            </w:pPr>
            <w:r>
              <w:rPr>
                <w:rFonts w:hint="default" w:ascii="Times New Roman" w:hAnsi="Times New Roman" w:cs="Times New Roman"/>
                <w:snapToGrid w:val="0"/>
                <w:color w:val="auto"/>
                <w:spacing w:val="0"/>
                <w:w w:val="100"/>
                <w:kern w:val="4"/>
                <w:position w:val="0"/>
                <w:sz w:val="18"/>
                <w:szCs w:val="18"/>
                <w:highlight w:val="none"/>
              </w:rPr>
              <w:t>大学生国家安全教育</w:t>
            </w:r>
            <w:r>
              <w:rPr>
                <w:rFonts w:hint="default" w:ascii="Times New Roman" w:hAnsi="Times New Roman" w:cs="Times New Roman"/>
                <w:snapToGrid w:val="0"/>
                <w:color w:val="auto"/>
                <w:spacing w:val="0"/>
                <w:w w:val="100"/>
                <w:kern w:val="4"/>
                <w:position w:val="0"/>
                <w:sz w:val="18"/>
                <w:szCs w:val="18"/>
                <w:highlight w:val="none"/>
                <w:lang w:val="en-US" w:eastAsia="zh-CN"/>
              </w:rPr>
              <w:t>*</w:t>
            </w:r>
          </w:p>
          <w:p w14:paraId="5E8F448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National</w:t>
            </w:r>
            <w:r>
              <w:rPr>
                <w:rFonts w:hint="default" w:ascii="Times New Roman" w:hAnsi="Times New Roman" w:cs="Times New Roman"/>
                <w:snapToGrid w:val="0"/>
                <w:color w:val="auto"/>
                <w:spacing w:val="0"/>
                <w:w w:val="100"/>
                <w:kern w:val="4"/>
                <w:position w:val="0"/>
                <w:sz w:val="18"/>
                <w:szCs w:val="18"/>
                <w:highlight w:val="none"/>
                <w:lang w:val="en-US" w:eastAsia="zh-CN"/>
              </w:rPr>
              <w:t xml:space="preserve"> </w:t>
            </w:r>
            <w:r>
              <w:rPr>
                <w:rFonts w:hint="default" w:ascii="Times New Roman" w:hAnsi="Times New Roman" w:cs="Times New Roman"/>
                <w:snapToGrid w:val="0"/>
                <w:color w:val="auto"/>
                <w:spacing w:val="0"/>
                <w:w w:val="100"/>
                <w:kern w:val="4"/>
                <w:position w:val="0"/>
                <w:sz w:val="18"/>
                <w:szCs w:val="18"/>
                <w:highlight w:val="none"/>
              </w:rPr>
              <w:t>Security</w:t>
            </w:r>
            <w:r>
              <w:rPr>
                <w:rFonts w:hint="default" w:ascii="Times New Roman" w:hAnsi="Times New Roman" w:cs="Times New Roman"/>
                <w:snapToGrid w:val="0"/>
                <w:color w:val="auto"/>
                <w:spacing w:val="0"/>
                <w:w w:val="100"/>
                <w:kern w:val="4"/>
                <w:position w:val="0"/>
                <w:sz w:val="18"/>
                <w:szCs w:val="18"/>
                <w:highlight w:val="none"/>
                <w:lang w:val="en-US" w:eastAsia="zh-CN"/>
              </w:rPr>
              <w:t xml:space="preserve"> </w:t>
            </w:r>
            <w:r>
              <w:rPr>
                <w:rFonts w:hint="default" w:ascii="Times New Roman" w:hAnsi="Times New Roman" w:cs="Times New Roman"/>
                <w:snapToGrid w:val="0"/>
                <w:color w:val="auto"/>
                <w:spacing w:val="0"/>
                <w:w w:val="100"/>
                <w:kern w:val="4"/>
                <w:position w:val="0"/>
                <w:sz w:val="18"/>
                <w:szCs w:val="18"/>
                <w:highlight w:val="none"/>
              </w:rPr>
              <w:t>Education</w:t>
            </w:r>
            <w:r>
              <w:rPr>
                <w:rFonts w:hint="default" w:ascii="Times New Roman" w:hAnsi="Times New Roman" w:cs="Times New Roman"/>
                <w:snapToGrid w:val="0"/>
                <w:color w:val="auto"/>
                <w:spacing w:val="0"/>
                <w:w w:val="100"/>
                <w:kern w:val="4"/>
                <w:position w:val="0"/>
                <w:sz w:val="18"/>
                <w:szCs w:val="18"/>
                <w:highlight w:val="none"/>
                <w:lang w:val="en-US" w:eastAsia="zh-CN"/>
              </w:rPr>
              <w:t xml:space="preserve"> </w:t>
            </w:r>
            <w:r>
              <w:rPr>
                <w:rFonts w:hint="default" w:ascii="Times New Roman" w:hAnsi="Times New Roman" w:cs="Times New Roman"/>
                <w:snapToGrid w:val="0"/>
                <w:color w:val="auto"/>
                <w:spacing w:val="0"/>
                <w:w w:val="100"/>
                <w:kern w:val="4"/>
                <w:position w:val="0"/>
                <w:sz w:val="18"/>
                <w:szCs w:val="18"/>
                <w:highlight w:val="none"/>
              </w:rPr>
              <w:t>for</w:t>
            </w:r>
            <w:r>
              <w:rPr>
                <w:rFonts w:hint="default" w:ascii="Times New Roman" w:hAnsi="Times New Roman" w:cs="Times New Roman"/>
                <w:snapToGrid w:val="0"/>
                <w:color w:val="auto"/>
                <w:spacing w:val="0"/>
                <w:w w:val="100"/>
                <w:kern w:val="4"/>
                <w:position w:val="0"/>
                <w:sz w:val="18"/>
                <w:szCs w:val="18"/>
                <w:highlight w:val="none"/>
                <w:lang w:val="en-US" w:eastAsia="zh-CN"/>
              </w:rPr>
              <w:t xml:space="preserve"> </w:t>
            </w:r>
            <w:r>
              <w:rPr>
                <w:rFonts w:hint="default" w:ascii="Times New Roman" w:hAnsi="Times New Roman" w:cs="Times New Roman"/>
                <w:snapToGrid w:val="0"/>
                <w:color w:val="auto"/>
                <w:spacing w:val="0"/>
                <w:w w:val="100"/>
                <w:kern w:val="4"/>
                <w:position w:val="0"/>
                <w:sz w:val="18"/>
                <w:szCs w:val="18"/>
                <w:highlight w:val="none"/>
              </w:rPr>
              <w:t>College</w:t>
            </w:r>
            <w:r>
              <w:rPr>
                <w:rFonts w:hint="default" w:ascii="Times New Roman" w:hAnsi="Times New Roman" w:cs="Times New Roman"/>
                <w:snapToGrid w:val="0"/>
                <w:color w:val="auto"/>
                <w:spacing w:val="0"/>
                <w:w w:val="100"/>
                <w:kern w:val="4"/>
                <w:position w:val="0"/>
                <w:sz w:val="18"/>
                <w:szCs w:val="18"/>
                <w:highlight w:val="none"/>
                <w:lang w:val="en-US" w:eastAsia="zh-CN"/>
              </w:rPr>
              <w:t xml:space="preserve"> </w:t>
            </w:r>
            <w:r>
              <w:rPr>
                <w:rFonts w:hint="default" w:ascii="Times New Roman" w:hAnsi="Times New Roman" w:cs="Times New Roman"/>
                <w:snapToGrid w:val="0"/>
                <w:color w:val="auto"/>
                <w:spacing w:val="0"/>
                <w:w w:val="100"/>
                <w:kern w:val="4"/>
                <w:position w:val="0"/>
                <w:sz w:val="18"/>
                <w:szCs w:val="18"/>
                <w:highlight w:val="none"/>
              </w:rPr>
              <w:t>Students</w:t>
            </w:r>
          </w:p>
        </w:tc>
        <w:tc>
          <w:tcPr>
            <w:tcW w:w="605" w:type="dxa"/>
            <w:shd w:val="clear" w:color="auto" w:fill="auto"/>
            <w:tcMar>
              <w:top w:w="15" w:type="dxa"/>
              <w:left w:w="15" w:type="dxa"/>
              <w:bottom w:w="0" w:type="dxa"/>
              <w:right w:w="15" w:type="dxa"/>
            </w:tcMar>
            <w:vAlign w:val="center"/>
          </w:tcPr>
          <w:p w14:paraId="189C8A2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vAlign w:val="center"/>
          </w:tcPr>
          <w:p w14:paraId="0900B82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32</w:t>
            </w:r>
          </w:p>
        </w:tc>
        <w:tc>
          <w:tcPr>
            <w:tcW w:w="567" w:type="dxa"/>
            <w:shd w:val="clear" w:color="auto" w:fill="auto"/>
            <w:vAlign w:val="center"/>
          </w:tcPr>
          <w:p w14:paraId="64A831A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32</w:t>
            </w:r>
          </w:p>
        </w:tc>
        <w:tc>
          <w:tcPr>
            <w:tcW w:w="709" w:type="dxa"/>
            <w:shd w:val="clear" w:color="auto" w:fill="auto"/>
            <w:vAlign w:val="center"/>
          </w:tcPr>
          <w:p w14:paraId="7DB13C8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vAlign w:val="center"/>
          </w:tcPr>
          <w:p w14:paraId="3874ECD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w:t>
            </w:r>
          </w:p>
        </w:tc>
        <w:tc>
          <w:tcPr>
            <w:tcW w:w="1007" w:type="dxa"/>
            <w:vMerge w:val="continue"/>
            <w:shd w:val="clear" w:color="auto" w:fill="auto"/>
            <w:tcMar>
              <w:top w:w="15" w:type="dxa"/>
              <w:left w:w="15" w:type="dxa"/>
              <w:bottom w:w="0" w:type="dxa"/>
              <w:right w:w="15" w:type="dxa"/>
            </w:tcMar>
            <w:vAlign w:val="center"/>
          </w:tcPr>
          <w:p w14:paraId="75E9BD6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C27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6D26F944">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406535A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2F3A4FB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232612001</w:t>
            </w:r>
          </w:p>
        </w:tc>
        <w:tc>
          <w:tcPr>
            <w:tcW w:w="3579" w:type="dxa"/>
            <w:gridSpan w:val="9"/>
            <w:shd w:val="clear" w:color="auto" w:fill="auto"/>
            <w:tcMar>
              <w:top w:w="15" w:type="dxa"/>
              <w:left w:w="15" w:type="dxa"/>
              <w:bottom w:w="0" w:type="dxa"/>
              <w:right w:w="15" w:type="dxa"/>
            </w:tcMar>
            <w:vAlign w:val="center"/>
          </w:tcPr>
          <w:p w14:paraId="4C7E914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eastAsiaTheme="minorEastAsia"/>
                <w:snapToGrid w:val="0"/>
                <w:color w:val="auto"/>
                <w:spacing w:val="0"/>
                <w:w w:val="100"/>
                <w:kern w:val="4"/>
                <w:position w:val="0"/>
                <w:sz w:val="18"/>
                <w:szCs w:val="18"/>
                <w:highlight w:val="none"/>
                <w:lang w:val="en-US" w:eastAsia="zh-CN"/>
              </w:rPr>
            </w:pPr>
            <w:r>
              <w:rPr>
                <w:rFonts w:hint="default" w:ascii="Times New Roman" w:hAnsi="Times New Roman" w:cs="Times New Roman"/>
                <w:snapToGrid w:val="0"/>
                <w:color w:val="auto"/>
                <w:spacing w:val="0"/>
                <w:w w:val="100"/>
                <w:kern w:val="4"/>
                <w:position w:val="0"/>
                <w:sz w:val="18"/>
                <w:szCs w:val="18"/>
                <w:highlight w:val="none"/>
              </w:rPr>
              <w:t>中国传统文化</w:t>
            </w:r>
            <w:r>
              <w:rPr>
                <w:rFonts w:hint="default" w:ascii="Times New Roman" w:hAnsi="Times New Roman" w:cs="Times New Roman"/>
                <w:snapToGrid w:val="0"/>
                <w:color w:val="auto"/>
                <w:spacing w:val="0"/>
                <w:w w:val="100"/>
                <w:kern w:val="4"/>
                <w:position w:val="0"/>
                <w:sz w:val="18"/>
                <w:szCs w:val="18"/>
                <w:highlight w:val="none"/>
                <w:lang w:val="en-US" w:eastAsia="zh-CN"/>
              </w:rPr>
              <w:t>*</w:t>
            </w:r>
          </w:p>
          <w:p w14:paraId="388082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rPr>
              <w:t>Chinese Traditional Culture</w:t>
            </w:r>
          </w:p>
        </w:tc>
        <w:tc>
          <w:tcPr>
            <w:tcW w:w="605" w:type="dxa"/>
            <w:shd w:val="clear" w:color="auto" w:fill="auto"/>
            <w:tcMar>
              <w:top w:w="15" w:type="dxa"/>
              <w:left w:w="15" w:type="dxa"/>
              <w:bottom w:w="0" w:type="dxa"/>
              <w:right w:w="15" w:type="dxa"/>
            </w:tcMar>
            <w:vAlign w:val="center"/>
          </w:tcPr>
          <w:p w14:paraId="537EFF1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r>
              <w:rPr>
                <w:rFonts w:hint="default" w:ascii="Times New Roman" w:hAnsi="Times New Roman" w:eastAsia="宋体" w:cs="Times New Roman"/>
                <w:color w:val="auto"/>
                <w:spacing w:val="0"/>
                <w:w w:val="100"/>
                <w:kern w:val="4"/>
                <w:position w:val="0"/>
                <w:sz w:val="18"/>
                <w:szCs w:val="18"/>
                <w:highlight w:val="none"/>
                <w:lang w:val="en-US" w:eastAsia="zh-CN"/>
              </w:rPr>
              <w:t>.0</w:t>
            </w:r>
          </w:p>
        </w:tc>
        <w:tc>
          <w:tcPr>
            <w:tcW w:w="531" w:type="dxa"/>
            <w:shd w:val="clear" w:color="auto" w:fill="auto"/>
            <w:vAlign w:val="center"/>
          </w:tcPr>
          <w:p w14:paraId="55FEFDE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567" w:type="dxa"/>
            <w:shd w:val="clear" w:color="auto" w:fill="auto"/>
            <w:vAlign w:val="center"/>
          </w:tcPr>
          <w:p w14:paraId="58C30AE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709" w:type="dxa"/>
            <w:shd w:val="clear" w:color="auto" w:fill="auto"/>
            <w:vAlign w:val="center"/>
          </w:tcPr>
          <w:p w14:paraId="7E33A68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vAlign w:val="center"/>
          </w:tcPr>
          <w:p w14:paraId="307CD2C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w:t>
            </w:r>
          </w:p>
        </w:tc>
        <w:tc>
          <w:tcPr>
            <w:tcW w:w="1007" w:type="dxa"/>
            <w:vMerge w:val="continue"/>
            <w:shd w:val="clear" w:color="auto" w:fill="auto"/>
            <w:tcMar>
              <w:top w:w="15" w:type="dxa"/>
              <w:left w:w="15" w:type="dxa"/>
              <w:bottom w:w="0" w:type="dxa"/>
              <w:right w:w="15" w:type="dxa"/>
            </w:tcMar>
            <w:vAlign w:val="center"/>
          </w:tcPr>
          <w:p w14:paraId="53616B2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219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2465C3CE">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6E5CBF0E">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001D4D0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238322001</w:t>
            </w:r>
          </w:p>
        </w:tc>
        <w:tc>
          <w:tcPr>
            <w:tcW w:w="3579" w:type="dxa"/>
            <w:gridSpan w:val="9"/>
            <w:shd w:val="clear" w:color="auto" w:fill="auto"/>
            <w:tcMar>
              <w:top w:w="15" w:type="dxa"/>
              <w:left w:w="15" w:type="dxa"/>
              <w:bottom w:w="0" w:type="dxa"/>
              <w:right w:w="15" w:type="dxa"/>
            </w:tcMar>
            <w:vAlign w:val="center"/>
          </w:tcPr>
          <w:p w14:paraId="5C94E18F">
            <w:pPr>
              <w:keepNext w:val="0"/>
              <w:keepLines w:val="0"/>
              <w:pageBreakBefore w:val="0"/>
              <w:suppressLineNumbers w:val="0"/>
              <w:wordWrap/>
              <w:overflowPunct/>
              <w:topLinePunct w:val="0"/>
              <w:bidi w:val="0"/>
              <w:snapToGrid w:val="0"/>
              <w:spacing w:before="0" w:beforeAutospacing="0" w:after="0" w:afterAutospacing="0" w:line="240" w:lineRule="auto"/>
              <w:ind w:left="0" w:leftChars="0" w:right="0" w:rightChars="0"/>
              <w:jc w:val="left"/>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大学生职业生涯规划与就业指导I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br w:type="textWrapping"/>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Career</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Planning</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and</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Employment</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Guidance</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for</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College</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Students</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 xml:space="preserve">I </w:t>
            </w:r>
          </w:p>
        </w:tc>
        <w:tc>
          <w:tcPr>
            <w:tcW w:w="605" w:type="dxa"/>
            <w:shd w:val="clear" w:color="auto" w:fill="auto"/>
            <w:tcMar>
              <w:top w:w="15" w:type="dxa"/>
              <w:left w:w="15" w:type="dxa"/>
              <w:bottom w:w="0" w:type="dxa"/>
              <w:right w:w="15" w:type="dxa"/>
            </w:tcMar>
            <w:vAlign w:val="center"/>
          </w:tcPr>
          <w:p w14:paraId="627C958E">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0.25</w:t>
            </w:r>
          </w:p>
        </w:tc>
        <w:tc>
          <w:tcPr>
            <w:tcW w:w="531" w:type="dxa"/>
            <w:shd w:val="clear" w:color="auto" w:fill="auto"/>
            <w:vAlign w:val="center"/>
          </w:tcPr>
          <w:p w14:paraId="18683C3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10</w:t>
            </w:r>
          </w:p>
        </w:tc>
        <w:tc>
          <w:tcPr>
            <w:tcW w:w="567" w:type="dxa"/>
            <w:shd w:val="clear" w:color="auto" w:fill="auto"/>
            <w:vAlign w:val="center"/>
          </w:tcPr>
          <w:p w14:paraId="33402B5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8</w:t>
            </w:r>
          </w:p>
        </w:tc>
        <w:tc>
          <w:tcPr>
            <w:tcW w:w="709" w:type="dxa"/>
            <w:shd w:val="clear" w:color="auto" w:fill="auto"/>
            <w:vAlign w:val="center"/>
          </w:tcPr>
          <w:p w14:paraId="2791EF2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2</w:t>
            </w:r>
          </w:p>
        </w:tc>
        <w:tc>
          <w:tcPr>
            <w:tcW w:w="524" w:type="dxa"/>
            <w:shd w:val="clear" w:color="auto" w:fill="auto"/>
            <w:vAlign w:val="center"/>
          </w:tcPr>
          <w:p w14:paraId="5EECB29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2</w:t>
            </w:r>
          </w:p>
        </w:tc>
        <w:tc>
          <w:tcPr>
            <w:tcW w:w="1007" w:type="dxa"/>
            <w:vMerge w:val="continue"/>
            <w:shd w:val="clear" w:color="auto" w:fill="auto"/>
            <w:tcMar>
              <w:top w:w="15" w:type="dxa"/>
              <w:left w:w="15" w:type="dxa"/>
              <w:bottom w:w="0" w:type="dxa"/>
              <w:right w:w="15" w:type="dxa"/>
            </w:tcMar>
            <w:vAlign w:val="center"/>
          </w:tcPr>
          <w:p w14:paraId="712EC3C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49C8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40586381">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095ABA6F">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4E80314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238322002</w:t>
            </w:r>
          </w:p>
        </w:tc>
        <w:tc>
          <w:tcPr>
            <w:tcW w:w="3579" w:type="dxa"/>
            <w:gridSpan w:val="9"/>
            <w:shd w:val="clear" w:color="auto" w:fill="auto"/>
            <w:tcMar>
              <w:top w:w="15" w:type="dxa"/>
              <w:left w:w="15" w:type="dxa"/>
              <w:bottom w:w="0" w:type="dxa"/>
              <w:right w:w="15" w:type="dxa"/>
            </w:tcMar>
            <w:vAlign w:val="center"/>
          </w:tcPr>
          <w:p w14:paraId="417345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大学生职业生涯规划与就业指导II *</w:t>
            </w: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br w:type="textWrapping"/>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Career</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Planning</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and</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Employment</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Guidance</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for</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College</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Students</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 xml:space="preserve">II </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 xml:space="preserve"> </w:t>
            </w:r>
          </w:p>
        </w:tc>
        <w:tc>
          <w:tcPr>
            <w:tcW w:w="605" w:type="dxa"/>
            <w:shd w:val="clear" w:color="auto" w:fill="auto"/>
            <w:tcMar>
              <w:top w:w="15" w:type="dxa"/>
              <w:left w:w="15" w:type="dxa"/>
              <w:bottom w:w="0" w:type="dxa"/>
              <w:right w:w="15" w:type="dxa"/>
            </w:tcMar>
            <w:vAlign w:val="center"/>
          </w:tcPr>
          <w:p w14:paraId="6165083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0.25</w:t>
            </w:r>
          </w:p>
        </w:tc>
        <w:tc>
          <w:tcPr>
            <w:tcW w:w="531" w:type="dxa"/>
            <w:shd w:val="clear" w:color="auto" w:fill="auto"/>
            <w:vAlign w:val="center"/>
          </w:tcPr>
          <w:p w14:paraId="68EF3D3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10</w:t>
            </w:r>
          </w:p>
        </w:tc>
        <w:tc>
          <w:tcPr>
            <w:tcW w:w="567" w:type="dxa"/>
            <w:shd w:val="clear" w:color="auto" w:fill="auto"/>
            <w:vAlign w:val="center"/>
          </w:tcPr>
          <w:p w14:paraId="1384ACA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8</w:t>
            </w:r>
          </w:p>
        </w:tc>
        <w:tc>
          <w:tcPr>
            <w:tcW w:w="709" w:type="dxa"/>
            <w:shd w:val="clear" w:color="auto" w:fill="auto"/>
            <w:vAlign w:val="center"/>
          </w:tcPr>
          <w:p w14:paraId="1AF2834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2</w:t>
            </w:r>
          </w:p>
        </w:tc>
        <w:tc>
          <w:tcPr>
            <w:tcW w:w="524" w:type="dxa"/>
            <w:shd w:val="clear" w:color="auto" w:fill="auto"/>
            <w:vAlign w:val="center"/>
          </w:tcPr>
          <w:p w14:paraId="0BF8F66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3</w:t>
            </w:r>
          </w:p>
        </w:tc>
        <w:tc>
          <w:tcPr>
            <w:tcW w:w="1007" w:type="dxa"/>
            <w:vMerge w:val="continue"/>
            <w:shd w:val="clear" w:color="auto" w:fill="auto"/>
            <w:tcMar>
              <w:top w:w="15" w:type="dxa"/>
              <w:left w:w="15" w:type="dxa"/>
              <w:bottom w:w="0" w:type="dxa"/>
              <w:right w:w="15" w:type="dxa"/>
            </w:tcMar>
            <w:vAlign w:val="center"/>
          </w:tcPr>
          <w:p w14:paraId="44F7600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64C7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3472DB9A">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29947DE3">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EAA570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238322003</w:t>
            </w:r>
          </w:p>
        </w:tc>
        <w:tc>
          <w:tcPr>
            <w:tcW w:w="3579" w:type="dxa"/>
            <w:gridSpan w:val="9"/>
            <w:shd w:val="clear" w:color="auto" w:fill="auto"/>
            <w:tcMar>
              <w:top w:w="15" w:type="dxa"/>
              <w:left w:w="15" w:type="dxa"/>
              <w:bottom w:w="0" w:type="dxa"/>
              <w:right w:w="15" w:type="dxa"/>
            </w:tcMar>
            <w:vAlign w:val="center"/>
          </w:tcPr>
          <w:p w14:paraId="252355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eastAsia"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大学生职业生涯规划与就业指导Ⅲ *</w:t>
            </w: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br w:type="textWrapping"/>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Career</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Planning</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and</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Employment</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Guidance</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for</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College</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Students</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Ⅲ</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 xml:space="preserve"> </w:t>
            </w:r>
          </w:p>
        </w:tc>
        <w:tc>
          <w:tcPr>
            <w:tcW w:w="605" w:type="dxa"/>
            <w:shd w:val="clear" w:color="auto" w:fill="auto"/>
            <w:tcMar>
              <w:top w:w="15" w:type="dxa"/>
              <w:left w:w="15" w:type="dxa"/>
              <w:bottom w:w="0" w:type="dxa"/>
              <w:right w:w="15" w:type="dxa"/>
            </w:tcMar>
            <w:vAlign w:val="center"/>
          </w:tcPr>
          <w:p w14:paraId="375E6E4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0.25</w:t>
            </w:r>
          </w:p>
        </w:tc>
        <w:tc>
          <w:tcPr>
            <w:tcW w:w="531" w:type="dxa"/>
            <w:shd w:val="clear" w:color="auto" w:fill="auto"/>
            <w:vAlign w:val="center"/>
          </w:tcPr>
          <w:p w14:paraId="52D5D170">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10</w:t>
            </w:r>
          </w:p>
        </w:tc>
        <w:tc>
          <w:tcPr>
            <w:tcW w:w="567" w:type="dxa"/>
            <w:shd w:val="clear" w:color="auto" w:fill="auto"/>
            <w:vAlign w:val="center"/>
          </w:tcPr>
          <w:p w14:paraId="5999F8DC">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8</w:t>
            </w:r>
          </w:p>
        </w:tc>
        <w:tc>
          <w:tcPr>
            <w:tcW w:w="709" w:type="dxa"/>
            <w:shd w:val="clear" w:color="auto" w:fill="auto"/>
            <w:vAlign w:val="center"/>
          </w:tcPr>
          <w:p w14:paraId="3E8A1AC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2</w:t>
            </w:r>
          </w:p>
        </w:tc>
        <w:tc>
          <w:tcPr>
            <w:tcW w:w="524" w:type="dxa"/>
            <w:shd w:val="clear" w:color="auto" w:fill="auto"/>
            <w:vAlign w:val="center"/>
          </w:tcPr>
          <w:p w14:paraId="706716C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5</w:t>
            </w:r>
          </w:p>
        </w:tc>
        <w:tc>
          <w:tcPr>
            <w:tcW w:w="1007" w:type="dxa"/>
            <w:vMerge w:val="continue"/>
            <w:shd w:val="clear" w:color="auto" w:fill="auto"/>
            <w:tcMar>
              <w:top w:w="15" w:type="dxa"/>
              <w:left w:w="15" w:type="dxa"/>
              <w:bottom w:w="0" w:type="dxa"/>
              <w:right w:w="15" w:type="dxa"/>
            </w:tcMar>
            <w:vAlign w:val="center"/>
          </w:tcPr>
          <w:p w14:paraId="0FC8F4A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17EF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19A32E90">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719C77F1">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1232E69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238322004</w:t>
            </w:r>
          </w:p>
        </w:tc>
        <w:tc>
          <w:tcPr>
            <w:tcW w:w="3579" w:type="dxa"/>
            <w:gridSpan w:val="9"/>
            <w:shd w:val="clear" w:color="auto" w:fill="auto"/>
            <w:tcMar>
              <w:top w:w="15" w:type="dxa"/>
              <w:left w:w="15" w:type="dxa"/>
              <w:bottom w:w="0" w:type="dxa"/>
              <w:right w:w="15" w:type="dxa"/>
            </w:tcMar>
            <w:vAlign w:val="center"/>
          </w:tcPr>
          <w:p w14:paraId="63FEB45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大学生职业生涯规划与就业指导IV*</w:t>
            </w: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br w:type="textWrapping"/>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Career</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Planning</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and</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Employment</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Guidance</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for</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College</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Students</w:t>
            </w:r>
            <w:r>
              <w:rPr>
                <w:rFonts w:hint="eastAsia" w:eastAsia="宋体" w:cs="Times New Roman"/>
                <w:color w:val="000000" w:themeColor="text1"/>
                <w:spacing w:val="0"/>
                <w:w w:val="100"/>
                <w:kern w:val="4"/>
                <w:position w:val="0"/>
                <w:sz w:val="18"/>
                <w:szCs w:val="18"/>
                <w:lang w:val="en-US" w:eastAsia="zh-CN"/>
                <w14:textFill>
                  <w14:solidFill>
                    <w14:schemeClr w14:val="tx1"/>
                  </w14:solidFill>
                </w14:textFill>
              </w:rPr>
              <w:t xml:space="preserve"> </w:t>
            </w: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IV</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 xml:space="preserve"> </w:t>
            </w:r>
          </w:p>
        </w:tc>
        <w:tc>
          <w:tcPr>
            <w:tcW w:w="605" w:type="dxa"/>
            <w:shd w:val="clear" w:color="auto" w:fill="auto"/>
            <w:tcMar>
              <w:top w:w="15" w:type="dxa"/>
              <w:left w:w="15" w:type="dxa"/>
              <w:bottom w:w="0" w:type="dxa"/>
              <w:right w:w="15" w:type="dxa"/>
            </w:tcMar>
            <w:vAlign w:val="center"/>
          </w:tcPr>
          <w:p w14:paraId="1D2D04D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0.25</w:t>
            </w:r>
          </w:p>
        </w:tc>
        <w:tc>
          <w:tcPr>
            <w:tcW w:w="531" w:type="dxa"/>
            <w:shd w:val="clear" w:color="auto" w:fill="auto"/>
            <w:vAlign w:val="center"/>
          </w:tcPr>
          <w:p w14:paraId="177DBAE8">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8</w:t>
            </w:r>
          </w:p>
        </w:tc>
        <w:tc>
          <w:tcPr>
            <w:tcW w:w="567" w:type="dxa"/>
            <w:shd w:val="clear" w:color="auto" w:fill="auto"/>
            <w:vAlign w:val="center"/>
          </w:tcPr>
          <w:p w14:paraId="1AE633F4">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8</w:t>
            </w:r>
          </w:p>
        </w:tc>
        <w:tc>
          <w:tcPr>
            <w:tcW w:w="709" w:type="dxa"/>
            <w:shd w:val="clear" w:color="auto" w:fill="auto"/>
            <w:vAlign w:val="center"/>
          </w:tcPr>
          <w:p w14:paraId="1333A3B7">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524" w:type="dxa"/>
            <w:shd w:val="clear" w:color="auto" w:fill="auto"/>
            <w:vAlign w:val="center"/>
          </w:tcPr>
          <w:p w14:paraId="499A0A32">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eastAsiaTheme="minorEastAsia"/>
                <w:color w:val="000000" w:themeColor="text1"/>
                <w:spacing w:val="0"/>
                <w:w w:val="100"/>
                <w:kern w:val="4"/>
                <w:position w:val="0"/>
                <w:sz w:val="18"/>
                <w:szCs w:val="18"/>
                <w14:textFill>
                  <w14:solidFill>
                    <w14:schemeClr w14:val="tx1"/>
                  </w14:solidFill>
                </w14:textFill>
              </w:rPr>
              <w:t>7</w:t>
            </w:r>
          </w:p>
        </w:tc>
        <w:tc>
          <w:tcPr>
            <w:tcW w:w="1007" w:type="dxa"/>
            <w:vMerge w:val="continue"/>
            <w:shd w:val="clear" w:color="auto" w:fill="auto"/>
            <w:tcMar>
              <w:top w:w="15" w:type="dxa"/>
              <w:left w:w="15" w:type="dxa"/>
              <w:bottom w:w="0" w:type="dxa"/>
              <w:right w:w="15" w:type="dxa"/>
            </w:tcMar>
            <w:vAlign w:val="center"/>
          </w:tcPr>
          <w:p w14:paraId="7C38A7A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3ACD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063B2C13">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66E5A065">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BACFDB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7AC1E7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6493361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7E3CF17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0E80847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3AD0686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5069547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vMerge w:val="continue"/>
            <w:shd w:val="clear" w:color="auto" w:fill="auto"/>
            <w:tcMar>
              <w:top w:w="15" w:type="dxa"/>
              <w:left w:w="15" w:type="dxa"/>
              <w:bottom w:w="0" w:type="dxa"/>
              <w:right w:w="15" w:type="dxa"/>
            </w:tcMar>
            <w:vAlign w:val="center"/>
          </w:tcPr>
          <w:p w14:paraId="7AEF857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0272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4514E0F3">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1BCDB7A6">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1AFA55DE">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lang w:val="en-US" w:eastAsia="zh-CN"/>
                <w14:textFill>
                  <w14:solidFill>
                    <w14:schemeClr w14:val="tx1"/>
                  </w14:solidFill>
                </w14:textFill>
              </w:rPr>
              <w:t>X1</w:t>
            </w:r>
          </w:p>
        </w:tc>
        <w:tc>
          <w:tcPr>
            <w:tcW w:w="3579" w:type="dxa"/>
            <w:gridSpan w:val="9"/>
            <w:shd w:val="clear" w:color="auto" w:fill="auto"/>
            <w:tcMar>
              <w:top w:w="15" w:type="dxa"/>
              <w:left w:w="15" w:type="dxa"/>
              <w:bottom w:w="0" w:type="dxa"/>
              <w:right w:w="15" w:type="dxa"/>
            </w:tcMar>
            <w:vAlign w:val="center"/>
          </w:tcPr>
          <w:p w14:paraId="1B50D15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baseline"/>
              <w:rPr>
                <w:rFonts w:hint="default" w:ascii="Times New Roman" w:hAnsi="Times New Roman" w:eastAsia="宋体" w:cs="Times New Roman"/>
                <w:snapToGrid w:val="0"/>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美育限选课(学生自选)*</w:t>
            </w:r>
          </w:p>
        </w:tc>
        <w:tc>
          <w:tcPr>
            <w:tcW w:w="605" w:type="dxa"/>
            <w:shd w:val="clear" w:color="auto" w:fill="auto"/>
            <w:tcMar>
              <w:top w:w="15" w:type="dxa"/>
              <w:left w:w="15" w:type="dxa"/>
              <w:bottom w:w="0" w:type="dxa"/>
              <w:right w:w="15" w:type="dxa"/>
            </w:tcMar>
            <w:vAlign w:val="center"/>
          </w:tcPr>
          <w:p w14:paraId="16AF8778">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2.0</w:t>
            </w:r>
          </w:p>
        </w:tc>
        <w:tc>
          <w:tcPr>
            <w:tcW w:w="531" w:type="dxa"/>
            <w:shd w:val="clear" w:color="auto" w:fill="auto"/>
            <w:tcMar>
              <w:top w:w="15" w:type="dxa"/>
              <w:left w:w="15" w:type="dxa"/>
              <w:bottom w:w="0" w:type="dxa"/>
              <w:right w:w="15" w:type="dxa"/>
            </w:tcMar>
            <w:vAlign w:val="center"/>
          </w:tcPr>
          <w:p w14:paraId="703FC63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32</w:t>
            </w:r>
          </w:p>
        </w:tc>
        <w:tc>
          <w:tcPr>
            <w:tcW w:w="567" w:type="dxa"/>
            <w:shd w:val="clear" w:color="auto" w:fill="auto"/>
            <w:tcMar>
              <w:top w:w="15" w:type="dxa"/>
              <w:left w:w="15" w:type="dxa"/>
              <w:bottom w:w="0" w:type="dxa"/>
              <w:right w:w="15" w:type="dxa"/>
            </w:tcMar>
            <w:vAlign w:val="center"/>
          </w:tcPr>
          <w:p w14:paraId="081F1424">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32</w:t>
            </w:r>
          </w:p>
        </w:tc>
        <w:tc>
          <w:tcPr>
            <w:tcW w:w="709" w:type="dxa"/>
            <w:shd w:val="clear" w:color="auto" w:fill="auto"/>
            <w:tcMar>
              <w:top w:w="15" w:type="dxa"/>
              <w:left w:w="15" w:type="dxa"/>
              <w:bottom w:w="0" w:type="dxa"/>
              <w:right w:w="15" w:type="dxa"/>
            </w:tcMar>
            <w:vAlign w:val="center"/>
          </w:tcPr>
          <w:p w14:paraId="5032AED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lang w:val="en-US" w:eastAsia="zh-CN"/>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07FCC1D9">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不定</w:t>
            </w:r>
          </w:p>
        </w:tc>
        <w:tc>
          <w:tcPr>
            <w:tcW w:w="1007" w:type="dxa"/>
            <w:vMerge w:val="continue"/>
            <w:shd w:val="clear" w:color="auto" w:fill="auto"/>
            <w:tcMar>
              <w:top w:w="15" w:type="dxa"/>
              <w:left w:w="15" w:type="dxa"/>
              <w:bottom w:w="0" w:type="dxa"/>
              <w:right w:w="15" w:type="dxa"/>
            </w:tcMar>
            <w:vAlign w:val="center"/>
          </w:tcPr>
          <w:p w14:paraId="2A1E372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7D84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59" w:type="dxa"/>
            <w:vMerge w:val="continue"/>
            <w:shd w:val="clear" w:color="auto" w:fill="auto"/>
          </w:tcPr>
          <w:p w14:paraId="4AB654EA">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6263B814">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516B433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commentRangeStart w:id="1"/>
            <w:r>
              <w:rPr>
                <w:rFonts w:hint="eastAsia" w:cs="Times New Roman"/>
                <w:color w:val="000000" w:themeColor="text1"/>
                <w:spacing w:val="0"/>
                <w:w w:val="100"/>
                <w:kern w:val="4"/>
                <w:position w:val="0"/>
                <w:sz w:val="18"/>
                <w:szCs w:val="18"/>
                <w:lang w:val="en-US" w:eastAsia="zh-CN"/>
                <w14:textFill>
                  <w14:solidFill>
                    <w14:schemeClr w14:val="tx1"/>
                  </w14:solidFill>
                </w14:textFill>
              </w:rPr>
              <w:t>X3</w:t>
            </w:r>
          </w:p>
        </w:tc>
        <w:tc>
          <w:tcPr>
            <w:tcW w:w="3579" w:type="dxa"/>
            <w:gridSpan w:val="9"/>
            <w:shd w:val="clear" w:color="auto" w:fill="auto"/>
            <w:tcMar>
              <w:top w:w="15" w:type="dxa"/>
              <w:left w:w="15" w:type="dxa"/>
              <w:bottom w:w="0" w:type="dxa"/>
              <w:right w:w="15" w:type="dxa"/>
            </w:tcMar>
            <w:vAlign w:val="center"/>
          </w:tcPr>
          <w:p w14:paraId="20940E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人文社科类(学生自选)</w:t>
            </w:r>
            <w:commentRangeEnd w:id="1"/>
            <w:r>
              <w:rPr>
                <w:rFonts w:hint="default"/>
              </w:rPr>
              <w:commentReference w:id="1"/>
            </w:r>
          </w:p>
        </w:tc>
        <w:tc>
          <w:tcPr>
            <w:tcW w:w="605" w:type="dxa"/>
            <w:shd w:val="clear" w:color="auto" w:fill="auto"/>
            <w:tcMar>
              <w:top w:w="15" w:type="dxa"/>
              <w:left w:w="15" w:type="dxa"/>
              <w:bottom w:w="0" w:type="dxa"/>
              <w:right w:w="15" w:type="dxa"/>
            </w:tcMar>
            <w:vAlign w:val="center"/>
          </w:tcPr>
          <w:p w14:paraId="0D4C6EBC">
            <w:pPr>
              <w:keepNext w:val="0"/>
              <w:keepLines w:val="0"/>
              <w:suppressLineNumbers w:val="0"/>
              <w:adjustRightInd w:val="0"/>
              <w:snapToGrid w:val="0"/>
              <w:spacing w:before="0" w:beforeAutospacing="0" w:after="0" w:afterAutospacing="0" w:line="240" w:lineRule="auto"/>
              <w:ind w:left="0" w:leftChars="0" w:right="0" w:rightChars="0"/>
              <w:jc w:val="center"/>
              <w:rPr>
                <w:rFonts w:hint="eastAsia" w:ascii="Times New Roman" w:hAnsi="Times New Roman" w:eastAsia="宋体" w:cs="Times New Roman"/>
                <w:color w:val="000000" w:themeColor="text1"/>
                <w:spacing w:val="0"/>
                <w:w w:val="100"/>
                <w:kern w:val="4"/>
                <w:position w:val="0"/>
                <w:sz w:val="18"/>
                <w:szCs w:val="18"/>
                <w:lang w:eastAsia="zh-CN"/>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2.0</w:t>
            </w:r>
          </w:p>
        </w:tc>
        <w:tc>
          <w:tcPr>
            <w:tcW w:w="531" w:type="dxa"/>
            <w:shd w:val="clear" w:color="auto" w:fill="auto"/>
            <w:tcMar>
              <w:top w:w="15" w:type="dxa"/>
              <w:left w:w="15" w:type="dxa"/>
              <w:bottom w:w="0" w:type="dxa"/>
              <w:right w:w="15" w:type="dxa"/>
            </w:tcMar>
            <w:vAlign w:val="center"/>
          </w:tcPr>
          <w:p w14:paraId="7150E7C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32</w:t>
            </w:r>
          </w:p>
        </w:tc>
        <w:tc>
          <w:tcPr>
            <w:tcW w:w="567" w:type="dxa"/>
            <w:shd w:val="clear" w:color="auto" w:fill="auto"/>
            <w:tcMar>
              <w:top w:w="15" w:type="dxa"/>
              <w:left w:w="15" w:type="dxa"/>
              <w:bottom w:w="0" w:type="dxa"/>
              <w:right w:w="15" w:type="dxa"/>
            </w:tcMar>
            <w:vAlign w:val="center"/>
          </w:tcPr>
          <w:p w14:paraId="00B56775">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eastAsia" w:cs="Times New Roman"/>
                <w:color w:val="000000" w:themeColor="text1"/>
                <w:spacing w:val="0"/>
                <w:w w:val="100"/>
                <w:kern w:val="4"/>
                <w:position w:val="0"/>
                <w:sz w:val="18"/>
                <w:szCs w:val="18"/>
                <w:lang w:val="en-US" w:eastAsia="zh-CN"/>
                <w14:textFill>
                  <w14:solidFill>
                    <w14:schemeClr w14:val="tx1"/>
                  </w14:solidFill>
                </w14:textFill>
              </w:rPr>
              <w:t>32</w:t>
            </w:r>
          </w:p>
        </w:tc>
        <w:tc>
          <w:tcPr>
            <w:tcW w:w="709" w:type="dxa"/>
            <w:shd w:val="clear" w:color="auto" w:fill="auto"/>
            <w:tcMar>
              <w:top w:w="15" w:type="dxa"/>
              <w:left w:w="15" w:type="dxa"/>
              <w:bottom w:w="0" w:type="dxa"/>
              <w:right w:w="15" w:type="dxa"/>
            </w:tcMar>
            <w:vAlign w:val="center"/>
          </w:tcPr>
          <w:p w14:paraId="6E725B8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pacing w:val="0"/>
                <w:w w:val="100"/>
                <w:kern w:val="4"/>
                <w:position w:val="0"/>
                <w:sz w:val="18"/>
                <w:szCs w:val="18"/>
                <w:lang w:val="en-US" w:eastAsia="zh-CN"/>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lang w:val="en-US" w:eastAsia="zh-CN"/>
                <w14:textFill>
                  <w14:solidFill>
                    <w14:schemeClr w14:val="tx1"/>
                  </w14:solidFill>
                </w14:textFill>
              </w:rPr>
              <w:t>---</w:t>
            </w:r>
          </w:p>
        </w:tc>
        <w:tc>
          <w:tcPr>
            <w:tcW w:w="524" w:type="dxa"/>
            <w:shd w:val="clear" w:color="auto" w:fill="auto"/>
            <w:tcMar>
              <w:top w:w="15" w:type="dxa"/>
              <w:left w:w="15" w:type="dxa"/>
              <w:bottom w:w="0" w:type="dxa"/>
              <w:right w:w="15" w:type="dxa"/>
            </w:tcMar>
            <w:vAlign w:val="center"/>
          </w:tcPr>
          <w:p w14:paraId="52751FFA">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不定</w:t>
            </w:r>
          </w:p>
        </w:tc>
        <w:tc>
          <w:tcPr>
            <w:tcW w:w="1007" w:type="dxa"/>
            <w:vMerge w:val="continue"/>
            <w:shd w:val="clear" w:color="auto" w:fill="auto"/>
            <w:tcMar>
              <w:top w:w="15" w:type="dxa"/>
              <w:left w:w="15" w:type="dxa"/>
              <w:bottom w:w="0" w:type="dxa"/>
              <w:right w:w="15" w:type="dxa"/>
            </w:tcMar>
            <w:vAlign w:val="center"/>
          </w:tcPr>
          <w:p w14:paraId="24F527F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18DD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459" w:type="dxa"/>
            <w:vMerge w:val="continue"/>
            <w:shd w:val="clear" w:color="auto" w:fill="auto"/>
          </w:tcPr>
          <w:p w14:paraId="3C90B529">
            <w:pPr>
              <w:keepNext w:val="0"/>
              <w:keepLines w:val="0"/>
              <w:suppressLineNumbers w:val="0"/>
              <w:adjustRightInd w:val="0"/>
              <w:snapToGrid w:val="0"/>
              <w:spacing w:before="0" w:beforeAutospacing="0" w:after="0" w:afterAutospacing="0" w:line="312"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87" w:type="dxa"/>
            <w:gridSpan w:val="2"/>
            <w:vMerge w:val="continue"/>
            <w:shd w:val="clear" w:color="auto" w:fill="auto"/>
            <w:tcMar>
              <w:top w:w="15" w:type="dxa"/>
              <w:left w:w="15" w:type="dxa"/>
              <w:bottom w:w="0" w:type="dxa"/>
              <w:right w:w="15" w:type="dxa"/>
            </w:tcMar>
            <w:vAlign w:val="center"/>
          </w:tcPr>
          <w:p w14:paraId="2F07225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2E734E6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应修学分</w:t>
            </w:r>
          </w:p>
        </w:tc>
        <w:tc>
          <w:tcPr>
            <w:tcW w:w="1762" w:type="dxa"/>
            <w:gridSpan w:val="4"/>
            <w:shd w:val="clear" w:color="auto" w:fill="auto"/>
            <w:tcMar>
              <w:top w:w="15" w:type="dxa"/>
              <w:left w:w="15" w:type="dxa"/>
              <w:bottom w:w="0" w:type="dxa"/>
              <w:right w:w="15" w:type="dxa"/>
            </w:tcMar>
            <w:vAlign w:val="center"/>
          </w:tcPr>
          <w:p w14:paraId="677B25F6">
            <w:pPr>
              <w:keepNext w:val="0"/>
              <w:keepLines w:val="0"/>
              <w:pageBreakBefore w:val="0"/>
              <w:suppressLineNumbers w:val="0"/>
              <w:wordWrap/>
              <w:overflowPunct/>
              <w:topLinePunct w:val="0"/>
              <w:bidi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47</w:t>
            </w:r>
          </w:p>
        </w:tc>
        <w:tc>
          <w:tcPr>
            <w:tcW w:w="1439" w:type="dxa"/>
            <w:gridSpan w:val="4"/>
            <w:shd w:val="clear" w:color="auto" w:fill="auto"/>
            <w:tcMar>
              <w:top w:w="15" w:type="dxa"/>
              <w:left w:w="15" w:type="dxa"/>
              <w:bottom w:w="0" w:type="dxa"/>
              <w:right w:w="15" w:type="dxa"/>
            </w:tcMar>
            <w:vAlign w:val="center"/>
          </w:tcPr>
          <w:p w14:paraId="4B1A15AC">
            <w:pPr>
              <w:keepNext w:val="0"/>
              <w:keepLines w:val="0"/>
              <w:pageBreakBefore w:val="0"/>
              <w:suppressLineNumbers w:val="0"/>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必修学分</w:t>
            </w:r>
          </w:p>
        </w:tc>
        <w:tc>
          <w:tcPr>
            <w:tcW w:w="1514" w:type="dxa"/>
            <w:gridSpan w:val="3"/>
            <w:shd w:val="clear" w:color="auto" w:fill="auto"/>
            <w:tcMar>
              <w:top w:w="15" w:type="dxa"/>
              <w:left w:w="15" w:type="dxa"/>
              <w:bottom w:w="0" w:type="dxa"/>
              <w:right w:w="15" w:type="dxa"/>
            </w:tcMar>
            <w:vAlign w:val="center"/>
          </w:tcPr>
          <w:p w14:paraId="1A0A3689">
            <w:pPr>
              <w:keepNext w:val="0"/>
              <w:keepLines w:val="0"/>
              <w:pageBreakBefore w:val="0"/>
              <w:suppressLineNumbers w:val="0"/>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spacing w:val="0"/>
                <w:w w:val="100"/>
                <w:kern w:val="4"/>
                <w:position w:val="0"/>
                <w:sz w:val="18"/>
                <w:szCs w:val="18"/>
                <w:lang w:val="en-US" w:eastAsia="zh-CN"/>
                <w14:textFill>
                  <w14:solidFill>
                    <w14:schemeClr w14:val="tx1"/>
                  </w14:solidFill>
                </w14:textFill>
              </w:rPr>
            </w:pPr>
            <w:r>
              <w:rPr>
                <w:rFonts w:hint="eastAsia" w:cs="Times New Roman"/>
                <w:b/>
                <w:bCs/>
                <w:color w:val="000000" w:themeColor="text1"/>
                <w:spacing w:val="0"/>
                <w:w w:val="100"/>
                <w:kern w:val="4"/>
                <w:position w:val="0"/>
                <w:sz w:val="18"/>
                <w:szCs w:val="18"/>
                <w:lang w:val="en-US" w:eastAsia="zh-CN"/>
                <w14:textFill>
                  <w14:solidFill>
                    <w14:schemeClr w14:val="tx1"/>
                  </w14:solidFill>
                </w14:textFill>
              </w:rPr>
              <w:t>29</w:t>
            </w:r>
          </w:p>
        </w:tc>
        <w:tc>
          <w:tcPr>
            <w:tcW w:w="1276" w:type="dxa"/>
            <w:gridSpan w:val="2"/>
            <w:shd w:val="clear" w:color="auto" w:fill="auto"/>
            <w:tcMar>
              <w:top w:w="15" w:type="dxa"/>
              <w:left w:w="15" w:type="dxa"/>
              <w:bottom w:w="0" w:type="dxa"/>
              <w:right w:w="15" w:type="dxa"/>
            </w:tcMar>
            <w:vAlign w:val="center"/>
          </w:tcPr>
          <w:p w14:paraId="3F7240E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commentRangeStart w:id="2"/>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选修学分</w:t>
            </w:r>
          </w:p>
        </w:tc>
        <w:tc>
          <w:tcPr>
            <w:tcW w:w="1531" w:type="dxa"/>
            <w:gridSpan w:val="2"/>
            <w:shd w:val="clear" w:color="auto" w:fill="auto"/>
            <w:tcMar>
              <w:top w:w="15" w:type="dxa"/>
              <w:left w:w="15" w:type="dxa"/>
              <w:bottom w:w="0" w:type="dxa"/>
              <w:right w:w="15" w:type="dxa"/>
            </w:tcMar>
            <w:vAlign w:val="center"/>
          </w:tcPr>
          <w:p w14:paraId="74368622">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1</w:t>
            </w:r>
            <w:commentRangeEnd w:id="2"/>
            <w:r>
              <w:rPr>
                <w:rFonts w:hint="default"/>
              </w:rPr>
              <w:commentReference w:id="2"/>
            </w:r>
            <w:r>
              <w:rPr>
                <w:rFonts w:hint="eastAsia" w:cs="Times New Roman"/>
                <w:b/>
                <w:bCs/>
                <w:color w:val="000000" w:themeColor="text1"/>
                <w:spacing w:val="0"/>
                <w:w w:val="100"/>
                <w:kern w:val="4"/>
                <w:position w:val="0"/>
                <w:sz w:val="18"/>
                <w:szCs w:val="18"/>
                <w:lang w:val="en-US" w:eastAsia="zh-CN"/>
                <w14:textFill>
                  <w14:solidFill>
                    <w14:schemeClr w14:val="tx1"/>
                  </w14:solidFill>
                </w14:textFill>
              </w:rPr>
              <w:t>8</w:t>
            </w:r>
          </w:p>
        </w:tc>
      </w:tr>
      <w:tr w14:paraId="2BE2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restart"/>
            <w:shd w:val="clear" w:color="auto" w:fill="auto"/>
            <w:vAlign w:val="center"/>
          </w:tcPr>
          <w:p w14:paraId="0EBBD3F3">
            <w:pPr>
              <w:keepNext w:val="0"/>
              <w:keepLines w:val="0"/>
              <w:suppressLineNumbers w:val="0"/>
              <w:spacing w:before="0" w:beforeAutospacing="0" w:after="0" w:afterAutospacing="0" w:line="240" w:lineRule="auto"/>
              <w:ind w:left="0" w:right="0"/>
              <w:jc w:val="center"/>
              <w:rPr>
                <w:rFonts w:hint="eastAsia" w:cs="Times New Roman"/>
                <w:b/>
                <w:color w:val="000000" w:themeColor="text1"/>
                <w:spacing w:val="0"/>
                <w:w w:val="100"/>
                <w:kern w:val="4"/>
                <w:position w:val="0"/>
                <w:sz w:val="18"/>
                <w:szCs w:val="18"/>
                <w:lang w:val="en-US" w:eastAsia="zh-CN"/>
                <w14:textFill>
                  <w14:solidFill>
                    <w14:schemeClr w14:val="tx1"/>
                  </w14:solidFill>
                </w14:textFill>
              </w:rPr>
            </w:pPr>
            <w:r>
              <w:rPr>
                <w:rFonts w:hint="eastAsia" w:cs="Times New Roman"/>
                <w:b/>
                <w:color w:val="000000" w:themeColor="text1"/>
                <w:spacing w:val="0"/>
                <w:w w:val="100"/>
                <w:kern w:val="4"/>
                <w:position w:val="0"/>
                <w:sz w:val="18"/>
                <w:szCs w:val="18"/>
                <w:lang w:val="en-US" w:eastAsia="zh-CN"/>
                <w14:textFill>
                  <w14:solidFill>
                    <w14:schemeClr w14:val="tx1"/>
                  </w14:solidFill>
                </w14:textFill>
              </w:rPr>
              <w:t>学</w:t>
            </w:r>
          </w:p>
          <w:p w14:paraId="31A8A762">
            <w:pPr>
              <w:keepNext w:val="0"/>
              <w:keepLines w:val="0"/>
              <w:suppressLineNumbers w:val="0"/>
              <w:spacing w:before="0" w:beforeAutospacing="0" w:after="0" w:afterAutospacing="0" w:line="240" w:lineRule="auto"/>
              <w:ind w:left="0" w:right="0"/>
              <w:jc w:val="center"/>
              <w:rPr>
                <w:rFonts w:hint="eastAsia" w:cs="Times New Roman"/>
                <w:b/>
                <w:color w:val="000000" w:themeColor="text1"/>
                <w:spacing w:val="0"/>
                <w:w w:val="100"/>
                <w:kern w:val="4"/>
                <w:position w:val="0"/>
                <w:sz w:val="18"/>
                <w:szCs w:val="18"/>
                <w:lang w:val="en-US" w:eastAsia="zh-CN"/>
                <w14:textFill>
                  <w14:solidFill>
                    <w14:schemeClr w14:val="tx1"/>
                  </w14:solidFill>
                </w14:textFill>
              </w:rPr>
            </w:pPr>
            <w:r>
              <w:rPr>
                <w:rFonts w:hint="eastAsia" w:cs="Times New Roman"/>
                <w:b/>
                <w:color w:val="000000" w:themeColor="text1"/>
                <w:spacing w:val="0"/>
                <w:w w:val="100"/>
                <w:kern w:val="4"/>
                <w:position w:val="0"/>
                <w:sz w:val="18"/>
                <w:szCs w:val="18"/>
                <w:lang w:val="en-US" w:eastAsia="zh-CN"/>
                <w14:textFill>
                  <w14:solidFill>
                    <w14:schemeClr w14:val="tx1"/>
                  </w14:solidFill>
                </w14:textFill>
              </w:rPr>
              <w:t>科</w:t>
            </w:r>
          </w:p>
          <w:p w14:paraId="26C1D379">
            <w:pPr>
              <w:keepNext w:val="0"/>
              <w:keepLines w:val="0"/>
              <w:suppressLineNumbers w:val="0"/>
              <w:spacing w:before="0" w:beforeAutospacing="0" w:after="0" w:afterAutospacing="0" w:line="240" w:lineRule="auto"/>
              <w:ind w:left="0" w:right="0"/>
              <w:jc w:val="center"/>
              <w:rPr>
                <w:rFonts w:hint="eastAsia" w:cs="Times New Roman"/>
                <w:b/>
                <w:color w:val="000000" w:themeColor="text1"/>
                <w:spacing w:val="0"/>
                <w:w w:val="100"/>
                <w:kern w:val="4"/>
                <w:position w:val="0"/>
                <w:sz w:val="18"/>
                <w:szCs w:val="18"/>
                <w:lang w:val="en-US" w:eastAsia="zh-CN"/>
                <w14:textFill>
                  <w14:solidFill>
                    <w14:schemeClr w14:val="tx1"/>
                  </w14:solidFill>
                </w14:textFill>
              </w:rPr>
            </w:pPr>
            <w:r>
              <w:rPr>
                <w:rFonts w:hint="eastAsia" w:cs="Times New Roman"/>
                <w:b/>
                <w:color w:val="000000" w:themeColor="text1"/>
                <w:spacing w:val="0"/>
                <w:w w:val="100"/>
                <w:kern w:val="4"/>
                <w:position w:val="0"/>
                <w:sz w:val="18"/>
                <w:szCs w:val="18"/>
                <w:lang w:val="en-US" w:eastAsia="zh-CN"/>
                <w14:textFill>
                  <w14:solidFill>
                    <w14:schemeClr w14:val="tx1"/>
                  </w14:solidFill>
                </w14:textFill>
              </w:rPr>
              <w:t>基</w:t>
            </w:r>
          </w:p>
          <w:p w14:paraId="60DA706D">
            <w:pPr>
              <w:keepNext w:val="0"/>
              <w:keepLines w:val="0"/>
              <w:suppressLineNumbers w:val="0"/>
              <w:spacing w:before="0" w:beforeAutospacing="0" w:after="0" w:afterAutospacing="0" w:line="240" w:lineRule="auto"/>
              <w:ind w:left="0" w:right="0"/>
              <w:jc w:val="center"/>
              <w:rPr>
                <w:rFonts w:hint="eastAsia" w:cs="Times New Roman"/>
                <w:b/>
                <w:color w:val="000000" w:themeColor="text1"/>
                <w:spacing w:val="0"/>
                <w:w w:val="100"/>
                <w:kern w:val="4"/>
                <w:position w:val="0"/>
                <w:sz w:val="18"/>
                <w:szCs w:val="18"/>
                <w:lang w:val="en-US" w:eastAsia="zh-CN"/>
                <w14:textFill>
                  <w14:solidFill>
                    <w14:schemeClr w14:val="tx1"/>
                  </w14:solidFill>
                </w14:textFill>
              </w:rPr>
            </w:pPr>
            <w:r>
              <w:rPr>
                <w:rFonts w:hint="eastAsia" w:cs="Times New Roman"/>
                <w:b/>
                <w:color w:val="000000" w:themeColor="text1"/>
                <w:spacing w:val="0"/>
                <w:w w:val="100"/>
                <w:kern w:val="4"/>
                <w:position w:val="0"/>
                <w:sz w:val="18"/>
                <w:szCs w:val="18"/>
                <w:lang w:val="en-US" w:eastAsia="zh-CN"/>
                <w14:textFill>
                  <w14:solidFill>
                    <w14:schemeClr w14:val="tx1"/>
                  </w14:solidFill>
                </w14:textFill>
              </w:rPr>
              <w:t>础</w:t>
            </w:r>
          </w:p>
          <w:p w14:paraId="5C59F0B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课</w:t>
            </w:r>
          </w:p>
          <w:p w14:paraId="184E678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程</w:t>
            </w:r>
          </w:p>
        </w:tc>
        <w:tc>
          <w:tcPr>
            <w:tcW w:w="1116" w:type="dxa"/>
            <w:shd w:val="clear" w:color="auto" w:fill="auto"/>
            <w:tcMar>
              <w:top w:w="15" w:type="dxa"/>
              <w:left w:w="15" w:type="dxa"/>
              <w:bottom w:w="0" w:type="dxa"/>
              <w:right w:w="15" w:type="dxa"/>
            </w:tcMar>
            <w:vAlign w:val="center"/>
          </w:tcPr>
          <w:p w14:paraId="38A99CE0">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211118901</w:t>
            </w:r>
          </w:p>
        </w:tc>
        <w:tc>
          <w:tcPr>
            <w:tcW w:w="3579" w:type="dxa"/>
            <w:gridSpan w:val="9"/>
            <w:shd w:val="clear" w:color="auto" w:fill="auto"/>
            <w:tcMar>
              <w:top w:w="15" w:type="dxa"/>
              <w:left w:w="15" w:type="dxa"/>
              <w:bottom w:w="0" w:type="dxa"/>
              <w:right w:w="15" w:type="dxa"/>
            </w:tcMar>
            <w:vAlign w:val="center"/>
          </w:tcPr>
          <w:p w14:paraId="6C693784">
            <w:pPr>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高等数学(A)</w:t>
            </w:r>
            <w:r>
              <w:rPr>
                <w:rFonts w:hint="default"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 xml:space="preserve">I  </w:t>
            </w:r>
          </w:p>
          <w:p w14:paraId="33EF4EA3">
            <w:pPr>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Advanced Mathematics (A)</w:t>
            </w:r>
            <w:r>
              <w:rPr>
                <w:rFonts w:hint="default"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I</w:t>
            </w:r>
          </w:p>
        </w:tc>
        <w:tc>
          <w:tcPr>
            <w:tcW w:w="605" w:type="dxa"/>
            <w:shd w:val="clear" w:color="auto" w:fill="auto"/>
            <w:tcMar>
              <w:top w:w="15" w:type="dxa"/>
              <w:left w:w="15" w:type="dxa"/>
              <w:bottom w:w="0" w:type="dxa"/>
              <w:right w:w="15" w:type="dxa"/>
            </w:tcMar>
            <w:vAlign w:val="center"/>
          </w:tcPr>
          <w:p w14:paraId="19E11E36">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5</w:t>
            </w:r>
            <w:r>
              <w:rPr>
                <w:rFonts w:hint="default" w:ascii="Times New Roman" w:hAnsi="Times New Roman" w:eastAsia="宋体" w:cs="Times New Roman"/>
                <w:color w:val="auto"/>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1F28CDD4">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80</w:t>
            </w:r>
          </w:p>
        </w:tc>
        <w:tc>
          <w:tcPr>
            <w:tcW w:w="567" w:type="dxa"/>
            <w:shd w:val="clear" w:color="auto" w:fill="auto"/>
            <w:tcMar>
              <w:top w:w="15" w:type="dxa"/>
              <w:left w:w="15" w:type="dxa"/>
              <w:bottom w:w="0" w:type="dxa"/>
              <w:right w:w="15" w:type="dxa"/>
            </w:tcMar>
            <w:vAlign w:val="center"/>
          </w:tcPr>
          <w:p w14:paraId="0A460F21">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80</w:t>
            </w:r>
          </w:p>
        </w:tc>
        <w:tc>
          <w:tcPr>
            <w:tcW w:w="709" w:type="dxa"/>
            <w:shd w:val="clear" w:color="auto" w:fill="auto"/>
            <w:tcMar>
              <w:top w:w="15" w:type="dxa"/>
              <w:left w:w="15" w:type="dxa"/>
              <w:bottom w:w="0" w:type="dxa"/>
              <w:right w:w="15" w:type="dxa"/>
            </w:tcMar>
            <w:vAlign w:val="center"/>
          </w:tcPr>
          <w:p w14:paraId="4E0DA61E">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w:t>
            </w:r>
          </w:p>
        </w:tc>
        <w:tc>
          <w:tcPr>
            <w:tcW w:w="524" w:type="dxa"/>
            <w:shd w:val="clear" w:color="auto" w:fill="auto"/>
            <w:tcMar>
              <w:top w:w="15" w:type="dxa"/>
              <w:left w:w="15" w:type="dxa"/>
              <w:bottom w:w="0" w:type="dxa"/>
              <w:right w:w="15" w:type="dxa"/>
            </w:tcMar>
            <w:vAlign w:val="center"/>
          </w:tcPr>
          <w:p w14:paraId="6C1690EF">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1</w:t>
            </w:r>
          </w:p>
        </w:tc>
        <w:tc>
          <w:tcPr>
            <w:tcW w:w="1007" w:type="dxa"/>
            <w:shd w:val="clear" w:color="auto" w:fill="auto"/>
            <w:vAlign w:val="center"/>
          </w:tcPr>
          <w:p w14:paraId="589BD0A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7E03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29096BB8">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1790CEE0">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211118902</w:t>
            </w:r>
          </w:p>
        </w:tc>
        <w:tc>
          <w:tcPr>
            <w:tcW w:w="3579" w:type="dxa"/>
            <w:gridSpan w:val="9"/>
            <w:shd w:val="clear" w:color="auto" w:fill="auto"/>
            <w:tcMar>
              <w:top w:w="15" w:type="dxa"/>
              <w:left w:w="15" w:type="dxa"/>
              <w:bottom w:w="0" w:type="dxa"/>
              <w:right w:w="15" w:type="dxa"/>
            </w:tcMar>
            <w:vAlign w:val="center"/>
          </w:tcPr>
          <w:p w14:paraId="7345BAD4">
            <w:pPr>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高等数学(A)</w:t>
            </w:r>
            <w:r>
              <w:rPr>
                <w:rFonts w:hint="default"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 xml:space="preserve">II </w:t>
            </w:r>
          </w:p>
          <w:p w14:paraId="650F9F23">
            <w:pPr>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Advanced Mathematics(A)</w:t>
            </w:r>
            <w:r>
              <w:rPr>
                <w:rFonts w:hint="default"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 xml:space="preserve">II </w:t>
            </w:r>
          </w:p>
        </w:tc>
        <w:tc>
          <w:tcPr>
            <w:tcW w:w="605" w:type="dxa"/>
            <w:shd w:val="clear" w:color="auto" w:fill="auto"/>
            <w:tcMar>
              <w:top w:w="15" w:type="dxa"/>
              <w:left w:w="15" w:type="dxa"/>
              <w:bottom w:w="0" w:type="dxa"/>
              <w:right w:w="15" w:type="dxa"/>
            </w:tcMar>
            <w:vAlign w:val="center"/>
          </w:tcPr>
          <w:p w14:paraId="32A648A0">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5</w:t>
            </w:r>
            <w:r>
              <w:rPr>
                <w:rFonts w:hint="default" w:ascii="Times New Roman" w:hAnsi="Times New Roman" w:eastAsia="宋体" w:cs="Times New Roman"/>
                <w:color w:val="auto"/>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4B8B3C5A">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80</w:t>
            </w:r>
          </w:p>
        </w:tc>
        <w:tc>
          <w:tcPr>
            <w:tcW w:w="567" w:type="dxa"/>
            <w:shd w:val="clear" w:color="auto" w:fill="auto"/>
            <w:tcMar>
              <w:top w:w="15" w:type="dxa"/>
              <w:left w:w="15" w:type="dxa"/>
              <w:bottom w:w="0" w:type="dxa"/>
              <w:right w:w="15" w:type="dxa"/>
            </w:tcMar>
            <w:vAlign w:val="center"/>
          </w:tcPr>
          <w:p w14:paraId="39257BAD">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80</w:t>
            </w:r>
          </w:p>
        </w:tc>
        <w:tc>
          <w:tcPr>
            <w:tcW w:w="709" w:type="dxa"/>
            <w:shd w:val="clear" w:color="auto" w:fill="auto"/>
            <w:tcMar>
              <w:top w:w="15" w:type="dxa"/>
              <w:left w:w="15" w:type="dxa"/>
              <w:bottom w:w="0" w:type="dxa"/>
              <w:right w:w="15" w:type="dxa"/>
            </w:tcMar>
            <w:vAlign w:val="center"/>
          </w:tcPr>
          <w:p w14:paraId="4DD62B32">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w:t>
            </w:r>
          </w:p>
        </w:tc>
        <w:tc>
          <w:tcPr>
            <w:tcW w:w="524" w:type="dxa"/>
            <w:shd w:val="clear" w:color="auto" w:fill="auto"/>
            <w:tcMar>
              <w:top w:w="15" w:type="dxa"/>
              <w:left w:w="15" w:type="dxa"/>
              <w:bottom w:w="0" w:type="dxa"/>
              <w:right w:w="15" w:type="dxa"/>
            </w:tcMar>
            <w:vAlign w:val="center"/>
          </w:tcPr>
          <w:p w14:paraId="45A65CD4">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2</w:t>
            </w:r>
          </w:p>
        </w:tc>
        <w:tc>
          <w:tcPr>
            <w:tcW w:w="1007" w:type="dxa"/>
            <w:shd w:val="clear" w:color="auto" w:fill="auto"/>
            <w:vAlign w:val="center"/>
          </w:tcPr>
          <w:p w14:paraId="57DB8441">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5D0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0DD246C8">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6EBE0F8">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211118910</w:t>
            </w:r>
          </w:p>
        </w:tc>
        <w:tc>
          <w:tcPr>
            <w:tcW w:w="3579" w:type="dxa"/>
            <w:gridSpan w:val="9"/>
            <w:shd w:val="clear" w:color="auto" w:fill="auto"/>
            <w:tcMar>
              <w:top w:w="15" w:type="dxa"/>
              <w:left w:w="15" w:type="dxa"/>
              <w:bottom w:w="0" w:type="dxa"/>
              <w:right w:w="15" w:type="dxa"/>
            </w:tcMar>
            <w:vAlign w:val="center"/>
          </w:tcPr>
          <w:p w14:paraId="56FD9410">
            <w:pPr>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线性代数</w:t>
            </w:r>
            <w:r>
              <w:rPr>
                <w:rFonts w:hint="default" w:ascii="Times New Roman" w:hAnsi="Times New Roman" w:cs="Times New Roman"/>
                <w:snapToGrid w:val="0"/>
                <w:color w:val="auto"/>
                <w:spacing w:val="0"/>
                <w:w w:val="100"/>
                <w:kern w:val="4"/>
                <w:position w:val="0"/>
                <w:sz w:val="18"/>
                <w:szCs w:val="18"/>
                <w:highlight w:val="none"/>
                <w:lang w:val="en-US" w:eastAsia="zh-CN"/>
              </w:rPr>
              <w:t>(B)</w:t>
            </w:r>
          </w:p>
          <w:p w14:paraId="7DB9F312">
            <w:pPr>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Linear Algebra</w:t>
            </w:r>
            <w:r>
              <w:rPr>
                <w:rFonts w:hint="default" w:ascii="Times New Roman" w:hAnsi="Times New Roman" w:cs="Times New Roman"/>
                <w:snapToGrid w:val="0"/>
                <w:color w:val="auto"/>
                <w:spacing w:val="0"/>
                <w:w w:val="100"/>
                <w:kern w:val="4"/>
                <w:position w:val="0"/>
                <w:sz w:val="18"/>
                <w:szCs w:val="18"/>
                <w:highlight w:val="none"/>
                <w:lang w:val="en-US" w:eastAsia="zh-CN"/>
              </w:rPr>
              <w:t>(B)</w:t>
            </w:r>
          </w:p>
        </w:tc>
        <w:tc>
          <w:tcPr>
            <w:tcW w:w="605" w:type="dxa"/>
            <w:shd w:val="clear" w:color="auto" w:fill="auto"/>
            <w:tcMar>
              <w:top w:w="15" w:type="dxa"/>
              <w:left w:w="15" w:type="dxa"/>
              <w:bottom w:w="0" w:type="dxa"/>
              <w:right w:w="15" w:type="dxa"/>
            </w:tcMar>
            <w:vAlign w:val="center"/>
          </w:tcPr>
          <w:p w14:paraId="1913EB0F">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2.5</w:t>
            </w:r>
          </w:p>
        </w:tc>
        <w:tc>
          <w:tcPr>
            <w:tcW w:w="531" w:type="dxa"/>
            <w:shd w:val="clear" w:color="auto" w:fill="auto"/>
            <w:tcMar>
              <w:top w:w="15" w:type="dxa"/>
              <w:left w:w="15" w:type="dxa"/>
              <w:bottom w:w="0" w:type="dxa"/>
              <w:right w:w="15" w:type="dxa"/>
            </w:tcMar>
            <w:vAlign w:val="center"/>
          </w:tcPr>
          <w:p w14:paraId="4FDA3D03">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40</w:t>
            </w:r>
          </w:p>
        </w:tc>
        <w:tc>
          <w:tcPr>
            <w:tcW w:w="567" w:type="dxa"/>
            <w:shd w:val="clear" w:color="auto" w:fill="auto"/>
            <w:tcMar>
              <w:top w:w="15" w:type="dxa"/>
              <w:left w:w="15" w:type="dxa"/>
              <w:bottom w:w="0" w:type="dxa"/>
              <w:right w:w="15" w:type="dxa"/>
            </w:tcMar>
            <w:vAlign w:val="center"/>
          </w:tcPr>
          <w:p w14:paraId="644960F9">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40</w:t>
            </w:r>
          </w:p>
        </w:tc>
        <w:tc>
          <w:tcPr>
            <w:tcW w:w="709" w:type="dxa"/>
            <w:shd w:val="clear" w:color="auto" w:fill="auto"/>
            <w:tcMar>
              <w:top w:w="15" w:type="dxa"/>
              <w:left w:w="15" w:type="dxa"/>
              <w:bottom w:w="0" w:type="dxa"/>
              <w:right w:w="15" w:type="dxa"/>
            </w:tcMar>
            <w:vAlign w:val="center"/>
          </w:tcPr>
          <w:p w14:paraId="0C1514AE">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w:t>
            </w:r>
          </w:p>
        </w:tc>
        <w:tc>
          <w:tcPr>
            <w:tcW w:w="524" w:type="dxa"/>
            <w:shd w:val="clear" w:color="auto" w:fill="auto"/>
            <w:tcMar>
              <w:top w:w="15" w:type="dxa"/>
              <w:left w:w="15" w:type="dxa"/>
              <w:bottom w:w="0" w:type="dxa"/>
              <w:right w:w="15" w:type="dxa"/>
            </w:tcMar>
            <w:vAlign w:val="center"/>
          </w:tcPr>
          <w:p w14:paraId="1A05BB98">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2</w:t>
            </w:r>
          </w:p>
        </w:tc>
        <w:tc>
          <w:tcPr>
            <w:tcW w:w="1007" w:type="dxa"/>
            <w:shd w:val="clear" w:color="auto" w:fill="auto"/>
            <w:vAlign w:val="center"/>
          </w:tcPr>
          <w:p w14:paraId="5506264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4304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0F8CB472">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50D5E391">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211118913</w:t>
            </w:r>
          </w:p>
        </w:tc>
        <w:tc>
          <w:tcPr>
            <w:tcW w:w="3579" w:type="dxa"/>
            <w:gridSpan w:val="9"/>
            <w:shd w:val="clear" w:color="auto" w:fill="auto"/>
            <w:tcMar>
              <w:top w:w="15" w:type="dxa"/>
              <w:left w:w="15" w:type="dxa"/>
              <w:bottom w:w="0" w:type="dxa"/>
              <w:right w:w="15" w:type="dxa"/>
            </w:tcMar>
            <w:vAlign w:val="center"/>
          </w:tcPr>
          <w:p w14:paraId="48D2E4C8">
            <w:pPr>
              <w:keepNext w:val="0"/>
              <w:keepLines w:val="0"/>
              <w:suppressLineNumbers w:val="0"/>
              <w:snapToGrid w:val="0"/>
              <w:spacing w:before="0" w:beforeAutospacing="0" w:after="0" w:afterAutospacing="0" w:line="240" w:lineRule="auto"/>
              <w:ind w:left="0" w:right="0"/>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概率论与数理统计</w:t>
            </w:r>
            <w:r>
              <w:rPr>
                <w:rFonts w:hint="default" w:ascii="Times New Roman" w:hAnsi="Times New Roman" w:eastAsia="宋体" w:cs="Times New Roman"/>
                <w:color w:val="auto"/>
                <w:sz w:val="18"/>
                <w:szCs w:val="18"/>
                <w:highlight w:val="none"/>
                <w:lang w:val="en-US" w:eastAsia="zh-CN"/>
              </w:rPr>
              <w:t>(D)</w:t>
            </w:r>
          </w:p>
          <w:p w14:paraId="02AE9BEC">
            <w:pPr>
              <w:keepNext w:val="0"/>
              <w:keepLines w:val="0"/>
              <w:suppressLineNumbers w:val="0"/>
              <w:snapToGrid w:val="0"/>
              <w:spacing w:before="0" w:beforeAutospacing="0" w:after="0" w:afterAutospacing="0" w:line="240" w:lineRule="auto"/>
              <w:ind w:left="0" w:leftChars="0" w:right="0" w:rightChars="0"/>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 xml:space="preserve">Probability </w:t>
            </w:r>
            <w:r>
              <w:rPr>
                <w:rFonts w:hint="eastAsia" w:ascii="Times New Roman" w:hAnsi="Times New Roman" w:eastAsia="宋体" w:cs="Times New Roman"/>
                <w:color w:val="auto"/>
                <w:sz w:val="18"/>
                <w:szCs w:val="18"/>
                <w:highlight w:val="none"/>
                <w:lang w:val="en-US" w:eastAsia="zh-CN"/>
              </w:rPr>
              <w:t>T</w:t>
            </w:r>
            <w:r>
              <w:rPr>
                <w:rFonts w:hint="default" w:ascii="Times New Roman" w:hAnsi="Times New Roman" w:eastAsia="宋体" w:cs="Times New Roman"/>
                <w:color w:val="auto"/>
                <w:sz w:val="18"/>
                <w:szCs w:val="18"/>
                <w:highlight w:val="none"/>
              </w:rPr>
              <w:t xml:space="preserve">heory and </w:t>
            </w:r>
            <w:r>
              <w:rPr>
                <w:rFonts w:hint="eastAsia" w:ascii="Times New Roman" w:hAnsi="Times New Roman" w:eastAsia="宋体" w:cs="Times New Roman"/>
                <w:color w:val="auto"/>
                <w:sz w:val="18"/>
                <w:szCs w:val="18"/>
                <w:highlight w:val="none"/>
                <w:lang w:val="en-US" w:eastAsia="zh-CN"/>
              </w:rPr>
              <w:t>M</w:t>
            </w:r>
            <w:r>
              <w:rPr>
                <w:rFonts w:hint="default" w:ascii="Times New Roman" w:hAnsi="Times New Roman" w:eastAsia="宋体" w:cs="Times New Roman"/>
                <w:color w:val="auto"/>
                <w:sz w:val="18"/>
                <w:szCs w:val="18"/>
                <w:highlight w:val="none"/>
              </w:rPr>
              <w:t xml:space="preserve">athematical </w:t>
            </w:r>
            <w:r>
              <w:rPr>
                <w:rFonts w:hint="eastAsia" w:ascii="Times New Roman" w:hAnsi="Times New Roman" w:eastAsia="宋体" w:cs="Times New Roman"/>
                <w:color w:val="auto"/>
                <w:sz w:val="18"/>
                <w:szCs w:val="18"/>
                <w:highlight w:val="none"/>
                <w:lang w:val="en-US" w:eastAsia="zh-CN"/>
              </w:rPr>
              <w:t>S</w:t>
            </w:r>
            <w:r>
              <w:rPr>
                <w:rFonts w:hint="default" w:ascii="Times New Roman" w:hAnsi="Times New Roman" w:eastAsia="宋体" w:cs="Times New Roman"/>
                <w:color w:val="auto"/>
                <w:sz w:val="18"/>
                <w:szCs w:val="18"/>
                <w:highlight w:val="none"/>
              </w:rPr>
              <w:t>tatistics</w:t>
            </w:r>
          </w:p>
        </w:tc>
        <w:tc>
          <w:tcPr>
            <w:tcW w:w="605" w:type="dxa"/>
            <w:shd w:val="clear" w:color="auto" w:fill="auto"/>
            <w:tcMar>
              <w:top w:w="15" w:type="dxa"/>
              <w:left w:w="15" w:type="dxa"/>
              <w:bottom w:w="0" w:type="dxa"/>
              <w:right w:w="15" w:type="dxa"/>
            </w:tcMar>
            <w:vAlign w:val="center"/>
          </w:tcPr>
          <w:p w14:paraId="230E44E4">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19B594ED">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48</w:t>
            </w:r>
          </w:p>
        </w:tc>
        <w:tc>
          <w:tcPr>
            <w:tcW w:w="567" w:type="dxa"/>
            <w:shd w:val="clear" w:color="auto" w:fill="auto"/>
            <w:tcMar>
              <w:top w:w="15" w:type="dxa"/>
              <w:left w:w="15" w:type="dxa"/>
              <w:bottom w:w="0" w:type="dxa"/>
              <w:right w:w="15" w:type="dxa"/>
            </w:tcMar>
            <w:vAlign w:val="center"/>
          </w:tcPr>
          <w:p w14:paraId="40258C62">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48</w:t>
            </w:r>
          </w:p>
        </w:tc>
        <w:tc>
          <w:tcPr>
            <w:tcW w:w="709" w:type="dxa"/>
            <w:shd w:val="clear" w:color="auto" w:fill="auto"/>
            <w:tcMar>
              <w:top w:w="15" w:type="dxa"/>
              <w:left w:w="15" w:type="dxa"/>
              <w:bottom w:w="0" w:type="dxa"/>
              <w:right w:w="15" w:type="dxa"/>
            </w:tcMar>
            <w:vAlign w:val="center"/>
          </w:tcPr>
          <w:p w14:paraId="714077AC">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w:t>
            </w:r>
          </w:p>
        </w:tc>
        <w:tc>
          <w:tcPr>
            <w:tcW w:w="524" w:type="dxa"/>
            <w:shd w:val="clear" w:color="auto" w:fill="auto"/>
            <w:tcMar>
              <w:top w:w="15" w:type="dxa"/>
              <w:left w:w="15" w:type="dxa"/>
              <w:bottom w:w="0" w:type="dxa"/>
              <w:right w:w="15" w:type="dxa"/>
            </w:tcMar>
            <w:vAlign w:val="center"/>
          </w:tcPr>
          <w:p w14:paraId="14EDE3BE">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lang w:val="en-US" w:eastAsia="zh-CN"/>
              </w:rPr>
              <w:t>4</w:t>
            </w:r>
          </w:p>
        </w:tc>
        <w:tc>
          <w:tcPr>
            <w:tcW w:w="1007" w:type="dxa"/>
            <w:shd w:val="clear" w:color="auto" w:fill="auto"/>
            <w:vAlign w:val="center"/>
          </w:tcPr>
          <w:p w14:paraId="29458FC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12E9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7FF24757">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1FB88135">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211218901</w:t>
            </w:r>
          </w:p>
        </w:tc>
        <w:tc>
          <w:tcPr>
            <w:tcW w:w="3579" w:type="dxa"/>
            <w:gridSpan w:val="9"/>
            <w:shd w:val="clear" w:color="auto" w:fill="auto"/>
            <w:tcMar>
              <w:top w:w="15" w:type="dxa"/>
              <w:left w:w="15" w:type="dxa"/>
              <w:bottom w:w="0" w:type="dxa"/>
              <w:right w:w="15" w:type="dxa"/>
            </w:tcMar>
            <w:vAlign w:val="center"/>
          </w:tcPr>
          <w:p w14:paraId="2E9A2DDA">
            <w:pPr>
              <w:keepNext w:val="0"/>
              <w:keepLines w:val="0"/>
              <w:suppressLineNumbers w:val="0"/>
              <w:snapToGrid w:val="0"/>
              <w:spacing w:before="0" w:beforeAutospacing="0" w:after="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大学物理(A)</w:t>
            </w:r>
            <w:r>
              <w:rPr>
                <w:rFonts w:hint="default" w:ascii="Times New Roman" w:hAnsi="Times New Roman" w:eastAsia="宋体" w:cs="Times New Roman"/>
                <w:color w:val="auto"/>
                <w:sz w:val="18"/>
                <w:szCs w:val="18"/>
                <w:highlight w:val="none"/>
                <w:lang w:val="en-US" w:eastAsia="zh-CN"/>
              </w:rPr>
              <w:t xml:space="preserve"> </w:t>
            </w:r>
            <w:r>
              <w:rPr>
                <w:rFonts w:hint="default" w:ascii="Times New Roman" w:hAnsi="Times New Roman" w:cs="Times New Roman"/>
                <w:color w:val="auto"/>
                <w:spacing w:val="0"/>
                <w:w w:val="100"/>
                <w:kern w:val="4"/>
                <w:position w:val="0"/>
                <w:sz w:val="18"/>
                <w:szCs w:val="18"/>
                <w:highlight w:val="none"/>
              </w:rPr>
              <w:t>I</w:t>
            </w:r>
          </w:p>
          <w:p w14:paraId="61001543">
            <w:pPr>
              <w:keepNext w:val="0"/>
              <w:keepLines w:val="0"/>
              <w:suppressLineNumbers w:val="0"/>
              <w:snapToGrid w:val="0"/>
              <w:spacing w:before="0" w:beforeAutospacing="0" w:after="0" w:afterAutospacing="0" w:line="240" w:lineRule="auto"/>
              <w:ind w:left="0" w:leftChars="0" w:right="0" w:rightChars="0"/>
              <w:jc w:val="left"/>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College Physics(A</w:t>
            </w:r>
            <w:r>
              <w:rPr>
                <w:rFonts w:hint="default"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)I</w:t>
            </w:r>
          </w:p>
        </w:tc>
        <w:tc>
          <w:tcPr>
            <w:tcW w:w="605" w:type="dxa"/>
            <w:shd w:val="clear" w:color="auto" w:fill="auto"/>
            <w:tcMar>
              <w:top w:w="15" w:type="dxa"/>
              <w:left w:w="15" w:type="dxa"/>
              <w:bottom w:w="0" w:type="dxa"/>
              <w:right w:w="15" w:type="dxa"/>
            </w:tcMar>
            <w:vAlign w:val="center"/>
          </w:tcPr>
          <w:p w14:paraId="318CF821">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7AAB1321">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48</w:t>
            </w:r>
          </w:p>
        </w:tc>
        <w:tc>
          <w:tcPr>
            <w:tcW w:w="567" w:type="dxa"/>
            <w:shd w:val="clear" w:color="auto" w:fill="auto"/>
            <w:tcMar>
              <w:top w:w="15" w:type="dxa"/>
              <w:left w:w="15" w:type="dxa"/>
              <w:bottom w:w="0" w:type="dxa"/>
              <w:right w:w="15" w:type="dxa"/>
            </w:tcMar>
            <w:vAlign w:val="center"/>
          </w:tcPr>
          <w:p w14:paraId="11F405DA">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48</w:t>
            </w:r>
          </w:p>
        </w:tc>
        <w:tc>
          <w:tcPr>
            <w:tcW w:w="709" w:type="dxa"/>
            <w:shd w:val="clear" w:color="auto" w:fill="auto"/>
            <w:tcMar>
              <w:top w:w="15" w:type="dxa"/>
              <w:left w:w="15" w:type="dxa"/>
              <w:bottom w:w="0" w:type="dxa"/>
              <w:right w:w="15" w:type="dxa"/>
            </w:tcMar>
            <w:vAlign w:val="center"/>
          </w:tcPr>
          <w:p w14:paraId="7C4257AE">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w:t>
            </w:r>
          </w:p>
        </w:tc>
        <w:tc>
          <w:tcPr>
            <w:tcW w:w="524" w:type="dxa"/>
            <w:shd w:val="clear" w:color="auto" w:fill="auto"/>
            <w:tcMar>
              <w:top w:w="15" w:type="dxa"/>
              <w:left w:w="15" w:type="dxa"/>
              <w:bottom w:w="0" w:type="dxa"/>
              <w:right w:w="15" w:type="dxa"/>
            </w:tcMar>
            <w:vAlign w:val="center"/>
          </w:tcPr>
          <w:p w14:paraId="0F946AAA">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2</w:t>
            </w:r>
          </w:p>
        </w:tc>
        <w:tc>
          <w:tcPr>
            <w:tcW w:w="1007" w:type="dxa"/>
            <w:shd w:val="clear" w:color="auto" w:fill="auto"/>
            <w:vAlign w:val="center"/>
          </w:tcPr>
          <w:p w14:paraId="1D4DBD6B">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5FF3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7EBB5675">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E3C0322">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21121890</w:t>
            </w:r>
            <w:r>
              <w:rPr>
                <w:rFonts w:hint="default" w:ascii="Times New Roman" w:hAnsi="Times New Roman" w:cs="Times New Roman"/>
                <w:color w:val="auto"/>
                <w:sz w:val="18"/>
                <w:szCs w:val="18"/>
                <w:highlight w:val="none"/>
                <w:lang w:val="en-US" w:eastAsia="zh-CN"/>
              </w:rPr>
              <w:t>2</w:t>
            </w:r>
          </w:p>
        </w:tc>
        <w:tc>
          <w:tcPr>
            <w:tcW w:w="3579" w:type="dxa"/>
            <w:gridSpan w:val="9"/>
            <w:shd w:val="clear" w:color="auto" w:fill="auto"/>
            <w:tcMar>
              <w:top w:w="15" w:type="dxa"/>
              <w:left w:w="15" w:type="dxa"/>
              <w:bottom w:w="0" w:type="dxa"/>
              <w:right w:w="15" w:type="dxa"/>
            </w:tcMar>
            <w:vAlign w:val="center"/>
          </w:tcPr>
          <w:p w14:paraId="2EC843D0">
            <w:pPr>
              <w:keepNext w:val="0"/>
              <w:keepLines w:val="0"/>
              <w:suppressLineNumbers w:val="0"/>
              <w:snapToGrid w:val="0"/>
              <w:spacing w:before="0" w:beforeAutospacing="0" w:after="0" w:afterAutospacing="0" w:line="240" w:lineRule="auto"/>
              <w:ind w:left="0" w:right="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大学物理(A)</w:t>
            </w:r>
            <w:r>
              <w:rPr>
                <w:rFonts w:hint="default"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II</w:t>
            </w:r>
          </w:p>
          <w:p w14:paraId="09CD0EE0">
            <w:pPr>
              <w:keepNext w:val="0"/>
              <w:keepLines w:val="0"/>
              <w:suppressLineNumbers w:val="0"/>
              <w:snapToGrid w:val="0"/>
              <w:spacing w:before="0" w:beforeAutospacing="0" w:after="0" w:afterAutospacing="0" w:line="240" w:lineRule="auto"/>
              <w:ind w:left="0" w:leftChars="0" w:right="0" w:rightChars="0"/>
              <w:jc w:val="left"/>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College Physics (A)</w:t>
            </w:r>
            <w:r>
              <w:rPr>
                <w:rFonts w:hint="default"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II</w:t>
            </w:r>
          </w:p>
        </w:tc>
        <w:tc>
          <w:tcPr>
            <w:tcW w:w="605" w:type="dxa"/>
            <w:shd w:val="clear" w:color="auto" w:fill="auto"/>
            <w:tcMar>
              <w:top w:w="15" w:type="dxa"/>
              <w:left w:w="15" w:type="dxa"/>
              <w:bottom w:w="0" w:type="dxa"/>
              <w:right w:w="15" w:type="dxa"/>
            </w:tcMar>
            <w:vAlign w:val="center"/>
          </w:tcPr>
          <w:p w14:paraId="515E96ED">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3</w:t>
            </w:r>
            <w:r>
              <w:rPr>
                <w:rFonts w:hint="default" w:ascii="Times New Roman" w:hAnsi="Times New Roman" w:eastAsia="宋体" w:cs="Times New Roman"/>
                <w:color w:val="auto"/>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213F1B84">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48</w:t>
            </w:r>
          </w:p>
        </w:tc>
        <w:tc>
          <w:tcPr>
            <w:tcW w:w="567" w:type="dxa"/>
            <w:shd w:val="clear" w:color="auto" w:fill="auto"/>
            <w:tcMar>
              <w:top w:w="15" w:type="dxa"/>
              <w:left w:w="15" w:type="dxa"/>
              <w:bottom w:w="0" w:type="dxa"/>
              <w:right w:w="15" w:type="dxa"/>
            </w:tcMar>
            <w:vAlign w:val="center"/>
          </w:tcPr>
          <w:p w14:paraId="5ABCA081">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48</w:t>
            </w:r>
          </w:p>
        </w:tc>
        <w:tc>
          <w:tcPr>
            <w:tcW w:w="709" w:type="dxa"/>
            <w:shd w:val="clear" w:color="auto" w:fill="auto"/>
            <w:tcMar>
              <w:top w:w="15" w:type="dxa"/>
              <w:left w:w="15" w:type="dxa"/>
              <w:bottom w:w="0" w:type="dxa"/>
              <w:right w:w="15" w:type="dxa"/>
            </w:tcMar>
            <w:vAlign w:val="center"/>
          </w:tcPr>
          <w:p w14:paraId="58F1F506">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w:t>
            </w:r>
          </w:p>
        </w:tc>
        <w:tc>
          <w:tcPr>
            <w:tcW w:w="524" w:type="dxa"/>
            <w:shd w:val="clear" w:color="auto" w:fill="auto"/>
            <w:tcMar>
              <w:top w:w="15" w:type="dxa"/>
              <w:left w:w="15" w:type="dxa"/>
              <w:bottom w:w="0" w:type="dxa"/>
              <w:right w:w="15" w:type="dxa"/>
            </w:tcMar>
            <w:vAlign w:val="center"/>
          </w:tcPr>
          <w:p w14:paraId="7AE97FF6">
            <w:pPr>
              <w:keepNext w:val="0"/>
              <w:keepLines w:val="0"/>
              <w:suppressLineNumbers w:val="0"/>
              <w:snapToGrid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z w:val="18"/>
                <w:szCs w:val="18"/>
                <w:highlight w:val="none"/>
              </w:rPr>
              <w:t>3</w:t>
            </w:r>
          </w:p>
        </w:tc>
        <w:tc>
          <w:tcPr>
            <w:tcW w:w="1007" w:type="dxa"/>
            <w:shd w:val="clear" w:color="auto" w:fill="auto"/>
            <w:vAlign w:val="center"/>
          </w:tcPr>
          <w:p w14:paraId="3AD46D5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730F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08FC13DB">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CA071DD">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211215901</w:t>
            </w:r>
          </w:p>
        </w:tc>
        <w:tc>
          <w:tcPr>
            <w:tcW w:w="3579" w:type="dxa"/>
            <w:gridSpan w:val="9"/>
            <w:shd w:val="clear" w:color="auto" w:fill="auto"/>
            <w:tcMar>
              <w:top w:w="15" w:type="dxa"/>
              <w:left w:w="15" w:type="dxa"/>
              <w:bottom w:w="0" w:type="dxa"/>
              <w:right w:w="15" w:type="dxa"/>
            </w:tcMar>
            <w:vAlign w:val="center"/>
          </w:tcPr>
          <w:p w14:paraId="3A0CBA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大学物理实验 (A) Ⅰ</w:t>
            </w:r>
          </w:p>
          <w:p w14:paraId="7284EE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College Physics Experiment (A) Ⅰ</w:t>
            </w:r>
          </w:p>
        </w:tc>
        <w:tc>
          <w:tcPr>
            <w:tcW w:w="605" w:type="dxa"/>
            <w:shd w:val="clear" w:color="auto" w:fill="auto"/>
            <w:tcMar>
              <w:top w:w="15" w:type="dxa"/>
              <w:left w:w="15" w:type="dxa"/>
              <w:bottom w:w="0" w:type="dxa"/>
              <w:right w:w="15" w:type="dxa"/>
            </w:tcMar>
            <w:vAlign w:val="center"/>
          </w:tcPr>
          <w:p w14:paraId="00912DB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0.75</w:t>
            </w:r>
          </w:p>
        </w:tc>
        <w:tc>
          <w:tcPr>
            <w:tcW w:w="531" w:type="dxa"/>
            <w:shd w:val="clear" w:color="auto" w:fill="auto"/>
            <w:tcMar>
              <w:top w:w="15" w:type="dxa"/>
              <w:left w:w="15" w:type="dxa"/>
              <w:bottom w:w="0" w:type="dxa"/>
              <w:right w:w="15" w:type="dxa"/>
            </w:tcMar>
            <w:vAlign w:val="center"/>
          </w:tcPr>
          <w:p w14:paraId="35383271">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24</w:t>
            </w:r>
          </w:p>
        </w:tc>
        <w:tc>
          <w:tcPr>
            <w:tcW w:w="567" w:type="dxa"/>
            <w:shd w:val="clear" w:color="auto" w:fill="auto"/>
            <w:tcMar>
              <w:top w:w="15" w:type="dxa"/>
              <w:left w:w="15" w:type="dxa"/>
              <w:bottom w:w="0" w:type="dxa"/>
              <w:right w:w="15" w:type="dxa"/>
            </w:tcMar>
            <w:vAlign w:val="center"/>
          </w:tcPr>
          <w:p w14:paraId="2BDDB43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709" w:type="dxa"/>
            <w:shd w:val="clear" w:color="auto" w:fill="auto"/>
            <w:tcMar>
              <w:top w:w="15" w:type="dxa"/>
              <w:left w:w="15" w:type="dxa"/>
              <w:bottom w:w="0" w:type="dxa"/>
              <w:right w:w="15" w:type="dxa"/>
            </w:tcMar>
            <w:vAlign w:val="center"/>
          </w:tcPr>
          <w:p w14:paraId="3EF4D6FC">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24</w:t>
            </w:r>
          </w:p>
        </w:tc>
        <w:tc>
          <w:tcPr>
            <w:tcW w:w="524" w:type="dxa"/>
            <w:shd w:val="clear" w:color="auto" w:fill="auto"/>
            <w:tcMar>
              <w:top w:w="15" w:type="dxa"/>
              <w:left w:w="15" w:type="dxa"/>
              <w:bottom w:w="0" w:type="dxa"/>
              <w:right w:w="15" w:type="dxa"/>
            </w:tcMar>
            <w:vAlign w:val="center"/>
          </w:tcPr>
          <w:p w14:paraId="71EE6A9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w:t>
            </w:r>
          </w:p>
        </w:tc>
        <w:tc>
          <w:tcPr>
            <w:tcW w:w="1007" w:type="dxa"/>
            <w:shd w:val="clear" w:color="auto" w:fill="auto"/>
            <w:vAlign w:val="center"/>
          </w:tcPr>
          <w:p w14:paraId="0A76D7CE">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0292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410C5993">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35E97B99">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211215902</w:t>
            </w:r>
          </w:p>
        </w:tc>
        <w:tc>
          <w:tcPr>
            <w:tcW w:w="3579" w:type="dxa"/>
            <w:gridSpan w:val="9"/>
            <w:shd w:val="clear" w:color="auto" w:fill="auto"/>
            <w:tcMar>
              <w:top w:w="15" w:type="dxa"/>
              <w:left w:w="15" w:type="dxa"/>
              <w:bottom w:w="0" w:type="dxa"/>
              <w:right w:w="15" w:type="dxa"/>
            </w:tcMar>
            <w:vAlign w:val="center"/>
          </w:tcPr>
          <w:p w14:paraId="3BAFD36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大学物理实验 (A) Ⅱ</w:t>
            </w:r>
          </w:p>
          <w:p w14:paraId="41B530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t>College Physics Experiment (A) Ⅱ</w:t>
            </w:r>
          </w:p>
        </w:tc>
        <w:tc>
          <w:tcPr>
            <w:tcW w:w="605" w:type="dxa"/>
            <w:shd w:val="clear" w:color="auto" w:fill="auto"/>
            <w:tcMar>
              <w:top w:w="15" w:type="dxa"/>
              <w:left w:w="15" w:type="dxa"/>
              <w:bottom w:w="0" w:type="dxa"/>
              <w:right w:w="15" w:type="dxa"/>
            </w:tcMar>
            <w:vAlign w:val="center"/>
          </w:tcPr>
          <w:p w14:paraId="17F7181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0.75</w:t>
            </w:r>
          </w:p>
        </w:tc>
        <w:tc>
          <w:tcPr>
            <w:tcW w:w="531" w:type="dxa"/>
            <w:shd w:val="clear" w:color="auto" w:fill="auto"/>
            <w:tcMar>
              <w:top w:w="15" w:type="dxa"/>
              <w:left w:w="15" w:type="dxa"/>
              <w:bottom w:w="0" w:type="dxa"/>
              <w:right w:w="15" w:type="dxa"/>
            </w:tcMar>
            <w:vAlign w:val="center"/>
          </w:tcPr>
          <w:p w14:paraId="0830A2BE">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24</w:t>
            </w:r>
          </w:p>
        </w:tc>
        <w:tc>
          <w:tcPr>
            <w:tcW w:w="567" w:type="dxa"/>
            <w:shd w:val="clear" w:color="auto" w:fill="auto"/>
            <w:tcMar>
              <w:top w:w="15" w:type="dxa"/>
              <w:left w:w="15" w:type="dxa"/>
              <w:bottom w:w="0" w:type="dxa"/>
              <w:right w:w="15" w:type="dxa"/>
            </w:tcMar>
            <w:vAlign w:val="center"/>
          </w:tcPr>
          <w:p w14:paraId="6F9A8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709" w:type="dxa"/>
            <w:shd w:val="clear" w:color="auto" w:fill="auto"/>
            <w:tcMar>
              <w:top w:w="15" w:type="dxa"/>
              <w:left w:w="15" w:type="dxa"/>
              <w:bottom w:w="0" w:type="dxa"/>
              <w:right w:w="15" w:type="dxa"/>
            </w:tcMar>
            <w:vAlign w:val="center"/>
          </w:tcPr>
          <w:p w14:paraId="5F8DED7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24</w:t>
            </w:r>
          </w:p>
        </w:tc>
        <w:tc>
          <w:tcPr>
            <w:tcW w:w="524" w:type="dxa"/>
            <w:shd w:val="clear" w:color="auto" w:fill="auto"/>
            <w:tcMar>
              <w:top w:w="15" w:type="dxa"/>
              <w:left w:w="15" w:type="dxa"/>
              <w:bottom w:w="0" w:type="dxa"/>
              <w:right w:w="15" w:type="dxa"/>
            </w:tcMar>
            <w:vAlign w:val="center"/>
          </w:tcPr>
          <w:p w14:paraId="3636B79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3</w:t>
            </w:r>
          </w:p>
        </w:tc>
        <w:tc>
          <w:tcPr>
            <w:tcW w:w="1007" w:type="dxa"/>
            <w:shd w:val="clear" w:color="auto" w:fill="auto"/>
            <w:vAlign w:val="center"/>
          </w:tcPr>
          <w:p w14:paraId="2EC5D615">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5E77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5DAD557F">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466A0A5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31B56F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7B7299AE">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686FBE9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578DDF2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5B85113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5DF89479">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150D971A">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1D0D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7D2D1AC2">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E3D69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306CC7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457CF5D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5DEE98B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141FCA00">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252FF5F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1DF3744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7C07EB37">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8B8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164110BE">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2814DD2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应修学分</w:t>
            </w:r>
          </w:p>
        </w:tc>
        <w:tc>
          <w:tcPr>
            <w:tcW w:w="1504" w:type="dxa"/>
            <w:gridSpan w:val="3"/>
            <w:shd w:val="clear" w:color="auto" w:fill="auto"/>
            <w:tcMar>
              <w:top w:w="15" w:type="dxa"/>
              <w:left w:w="15" w:type="dxa"/>
              <w:bottom w:w="0" w:type="dxa"/>
              <w:right w:w="15" w:type="dxa"/>
            </w:tcMar>
            <w:vAlign w:val="center"/>
          </w:tcPr>
          <w:p w14:paraId="6C714331">
            <w:pPr>
              <w:keepNext w:val="0"/>
              <w:keepLines w:val="0"/>
              <w:pageBreakBefore w:val="0"/>
              <w:suppressLineNumbers w:val="0"/>
              <w:wordWrap/>
              <w:overflowPunct/>
              <w:topLinePunct w:val="0"/>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val="en-US" w:eastAsia="zh-CN"/>
                <w14:textFill>
                  <w14:solidFill>
                    <w14:schemeClr w14:val="tx1"/>
                  </w14:solidFill>
                </w14:textFill>
              </w:rPr>
              <w:t>?</w:t>
            </w:r>
          </w:p>
        </w:tc>
        <w:tc>
          <w:tcPr>
            <w:tcW w:w="1504" w:type="dxa"/>
            <w:gridSpan w:val="4"/>
            <w:shd w:val="clear" w:color="auto" w:fill="auto"/>
            <w:tcMar>
              <w:top w:w="15" w:type="dxa"/>
              <w:left w:w="15" w:type="dxa"/>
              <w:bottom w:w="0" w:type="dxa"/>
              <w:right w:w="15" w:type="dxa"/>
            </w:tcMar>
            <w:vAlign w:val="center"/>
          </w:tcPr>
          <w:p w14:paraId="4B48C235">
            <w:pPr>
              <w:keepNext w:val="0"/>
              <w:keepLines w:val="0"/>
              <w:pageBreakBefore w:val="0"/>
              <w:suppressLineNumbers w:val="0"/>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必修学分</w:t>
            </w:r>
          </w:p>
        </w:tc>
        <w:tc>
          <w:tcPr>
            <w:tcW w:w="1707" w:type="dxa"/>
            <w:gridSpan w:val="4"/>
            <w:shd w:val="clear" w:color="auto" w:fill="auto"/>
            <w:tcMar>
              <w:top w:w="15" w:type="dxa"/>
              <w:left w:w="15" w:type="dxa"/>
              <w:bottom w:w="0" w:type="dxa"/>
              <w:right w:w="15" w:type="dxa"/>
            </w:tcMar>
            <w:vAlign w:val="center"/>
          </w:tcPr>
          <w:p w14:paraId="63EBB8E8">
            <w:pPr>
              <w:keepNext w:val="0"/>
              <w:keepLines w:val="0"/>
              <w:pageBreakBefore w:val="0"/>
              <w:suppressLineNumbers w:val="0"/>
              <w:wordWrap/>
              <w:overflowPunct/>
              <w:topLinePunct w:val="0"/>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val="en-US" w:eastAsia="zh-CN"/>
                <w14:textFill>
                  <w14:solidFill>
                    <w14:schemeClr w14:val="tx1"/>
                  </w14:solidFill>
                </w14:textFill>
              </w:rPr>
              <w:t>?</w:t>
            </w:r>
          </w:p>
        </w:tc>
        <w:tc>
          <w:tcPr>
            <w:tcW w:w="1276" w:type="dxa"/>
            <w:gridSpan w:val="2"/>
            <w:shd w:val="clear" w:color="auto" w:fill="auto"/>
            <w:vAlign w:val="center"/>
          </w:tcPr>
          <w:p w14:paraId="6CA1B3C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选修学分</w:t>
            </w:r>
          </w:p>
        </w:tc>
        <w:tc>
          <w:tcPr>
            <w:tcW w:w="1531" w:type="dxa"/>
            <w:gridSpan w:val="2"/>
            <w:shd w:val="clear" w:color="auto" w:fill="auto"/>
            <w:vAlign w:val="center"/>
          </w:tcPr>
          <w:p w14:paraId="2E2DED67">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val="en-US" w:eastAsia="zh-CN"/>
                <w14:textFill>
                  <w14:solidFill>
                    <w14:schemeClr w14:val="tx1"/>
                  </w14:solidFill>
                </w14:textFill>
              </w:rPr>
              <w:t>?</w:t>
            </w:r>
          </w:p>
        </w:tc>
      </w:tr>
      <w:tr w14:paraId="45F6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restart"/>
            <w:shd w:val="clear" w:color="auto" w:fill="auto"/>
            <w:vAlign w:val="center"/>
          </w:tcPr>
          <w:p w14:paraId="6A73F154">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p w14:paraId="0D23DC1A">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专</w:t>
            </w:r>
          </w:p>
          <w:p w14:paraId="06CBD6AE">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业</w:t>
            </w:r>
          </w:p>
          <w:p w14:paraId="4817BFFF">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课</w:t>
            </w:r>
          </w:p>
          <w:p w14:paraId="2C407C3F">
            <w:pPr>
              <w:keepNext w:val="0"/>
              <w:keepLines w:val="0"/>
              <w:suppressLineNumbers w:val="0"/>
              <w:adjustRightInd w:val="0"/>
              <w:snapToGrid w:val="0"/>
              <w:spacing w:before="0" w:beforeAutospacing="0" w:after="0" w:afterAutospacing="0" w:line="340" w:lineRule="exact"/>
              <w:ind w:left="0" w:right="0"/>
              <w:jc w:val="center"/>
              <w:rPr>
                <w:rFonts w:hint="eastAsia" w:cs="Times New Roman"/>
                <w:b/>
                <w:color w:val="000000" w:themeColor="text1"/>
                <w:spacing w:val="0"/>
                <w:w w:val="100"/>
                <w:kern w:val="4"/>
                <w:position w:val="0"/>
                <w:sz w:val="18"/>
                <w:szCs w:val="18"/>
                <w:lang w:val="en-US" w:eastAsia="zh-CN"/>
                <w14:textFill>
                  <w14:solidFill>
                    <w14:schemeClr w14:val="tx1"/>
                  </w14:solidFill>
                </w14:textFill>
              </w:rPr>
            </w:pPr>
            <w:r>
              <w:rPr>
                <w:rFonts w:hint="eastAsia" w:cs="Times New Roman"/>
                <w:b/>
                <w:color w:val="000000" w:themeColor="text1"/>
                <w:spacing w:val="0"/>
                <w:w w:val="100"/>
                <w:kern w:val="4"/>
                <w:position w:val="0"/>
                <w:sz w:val="18"/>
                <w:szCs w:val="18"/>
                <w:lang w:val="en-US" w:eastAsia="zh-CN"/>
                <w14:textFill>
                  <w14:solidFill>
                    <w14:schemeClr w14:val="tx1"/>
                  </w14:solidFill>
                </w14:textFill>
              </w:rPr>
              <w:t>教</w:t>
            </w:r>
          </w:p>
          <w:p w14:paraId="35427822">
            <w:pPr>
              <w:keepNext w:val="0"/>
              <w:keepLines w:val="0"/>
              <w:suppressLineNumbers w:val="0"/>
              <w:adjustRightInd w:val="0"/>
              <w:snapToGrid w:val="0"/>
              <w:spacing w:before="0" w:beforeAutospacing="0" w:after="0" w:afterAutospacing="0" w:line="340" w:lineRule="exact"/>
              <w:ind w:left="0" w:right="0"/>
              <w:jc w:val="center"/>
              <w:rPr>
                <w:rFonts w:hint="default" w:cs="Times New Roman"/>
                <w:b/>
                <w:color w:val="000000" w:themeColor="text1"/>
                <w:spacing w:val="0"/>
                <w:w w:val="100"/>
                <w:kern w:val="4"/>
                <w:position w:val="0"/>
                <w:sz w:val="18"/>
                <w:szCs w:val="18"/>
                <w:lang w:val="en-US" w:eastAsia="zh-CN"/>
                <w14:textFill>
                  <w14:solidFill>
                    <w14:schemeClr w14:val="tx1"/>
                  </w14:solidFill>
                </w14:textFill>
              </w:rPr>
            </w:pPr>
            <w:r>
              <w:rPr>
                <w:rFonts w:hint="eastAsia" w:cs="Times New Roman"/>
                <w:b/>
                <w:color w:val="000000" w:themeColor="text1"/>
                <w:spacing w:val="0"/>
                <w:w w:val="100"/>
                <w:kern w:val="4"/>
                <w:position w:val="0"/>
                <w:sz w:val="18"/>
                <w:szCs w:val="18"/>
                <w:lang w:val="en-US" w:eastAsia="zh-CN"/>
                <w14:textFill>
                  <w14:solidFill>
                    <w14:schemeClr w14:val="tx1"/>
                  </w14:solidFill>
                </w14:textFill>
              </w:rPr>
              <w:t>育</w:t>
            </w:r>
          </w:p>
          <w:p w14:paraId="07EB97F3">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程</w:t>
            </w:r>
          </w:p>
        </w:tc>
        <w:tc>
          <w:tcPr>
            <w:tcW w:w="438" w:type="dxa"/>
            <w:vMerge w:val="restart"/>
            <w:shd w:val="clear" w:color="auto" w:fill="auto"/>
            <w:vAlign w:val="center"/>
          </w:tcPr>
          <w:p w14:paraId="60A99659">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p w14:paraId="50E4C8FA">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p w14:paraId="77159B8D">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p w14:paraId="391AA64A">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p w14:paraId="399B97BC">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p w14:paraId="7D66FC32">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专</w:t>
            </w:r>
          </w:p>
          <w:p w14:paraId="18250589">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业</w:t>
            </w:r>
          </w:p>
          <w:p w14:paraId="5BCF84BC">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必</w:t>
            </w:r>
          </w:p>
          <w:p w14:paraId="35DB61A9">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修</w:t>
            </w:r>
          </w:p>
          <w:p w14:paraId="7894DB84">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课</w:t>
            </w:r>
          </w:p>
          <w:p w14:paraId="39FB3A7E">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程</w:t>
            </w:r>
          </w:p>
        </w:tc>
        <w:tc>
          <w:tcPr>
            <w:tcW w:w="1116" w:type="dxa"/>
            <w:shd w:val="clear" w:color="auto" w:fill="auto"/>
            <w:tcMar>
              <w:top w:w="15" w:type="dxa"/>
              <w:left w:w="15" w:type="dxa"/>
              <w:bottom w:w="0" w:type="dxa"/>
              <w:right w:w="15" w:type="dxa"/>
            </w:tcMar>
            <w:vAlign w:val="center"/>
          </w:tcPr>
          <w:p w14:paraId="3FED403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237412001</w:t>
            </w:r>
          </w:p>
        </w:tc>
        <w:tc>
          <w:tcPr>
            <w:tcW w:w="3579" w:type="dxa"/>
            <w:gridSpan w:val="9"/>
            <w:shd w:val="clear" w:color="auto" w:fill="auto"/>
            <w:tcMar>
              <w:top w:w="15" w:type="dxa"/>
              <w:left w:w="15" w:type="dxa"/>
              <w:bottom w:w="0" w:type="dxa"/>
              <w:right w:w="15" w:type="dxa"/>
            </w:tcMar>
            <w:vAlign w:val="center"/>
          </w:tcPr>
          <w:p w14:paraId="6149779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auto"/>
                <w:spacing w:val="0"/>
                <w:w w:val="100"/>
                <w:kern w:val="4"/>
                <w:position w:val="0"/>
                <w:sz w:val="18"/>
                <w:szCs w:val="18"/>
                <w:highlight w:val="none"/>
              </w:rPr>
            </w:pPr>
            <w:r>
              <w:rPr>
                <w:rFonts w:hint="default" w:ascii="Times New Roman" w:hAnsi="Times New Roman" w:cs="Times New Roman"/>
                <w:snapToGrid w:val="0"/>
                <w:color w:val="auto"/>
                <w:spacing w:val="0"/>
                <w:w w:val="100"/>
                <w:kern w:val="4"/>
                <w:position w:val="0"/>
                <w:sz w:val="18"/>
                <w:szCs w:val="18"/>
                <w:highlight w:val="none"/>
              </w:rPr>
              <w:t>创新方法基础</w:t>
            </w:r>
          </w:p>
          <w:p w14:paraId="50D9D4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lang w:eastAsia="zh-CN"/>
              </w:rPr>
              <w:t>Fundamentals of Innovative Methods</w:t>
            </w:r>
          </w:p>
        </w:tc>
        <w:tc>
          <w:tcPr>
            <w:tcW w:w="605" w:type="dxa"/>
            <w:shd w:val="clear" w:color="auto" w:fill="auto"/>
            <w:tcMar>
              <w:top w:w="15" w:type="dxa"/>
              <w:left w:w="15" w:type="dxa"/>
              <w:bottom w:w="0" w:type="dxa"/>
              <w:right w:w="15" w:type="dxa"/>
            </w:tcMar>
            <w:vAlign w:val="center"/>
          </w:tcPr>
          <w:p w14:paraId="2E9EE67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pacing w:val="0"/>
                <w:w w:val="100"/>
                <w:kern w:val="4"/>
                <w:position w:val="0"/>
                <w:sz w:val="18"/>
                <w:szCs w:val="18"/>
                <w:highlight w:val="none"/>
                <w:lang w:val="en-US" w:eastAsia="zh-CN"/>
              </w:rPr>
              <w:t>0.5</w:t>
            </w:r>
          </w:p>
        </w:tc>
        <w:tc>
          <w:tcPr>
            <w:tcW w:w="531" w:type="dxa"/>
            <w:shd w:val="clear" w:color="auto" w:fill="auto"/>
            <w:tcMar>
              <w:top w:w="15" w:type="dxa"/>
              <w:left w:w="15" w:type="dxa"/>
              <w:bottom w:w="0" w:type="dxa"/>
              <w:right w:w="15" w:type="dxa"/>
            </w:tcMar>
            <w:vAlign w:val="center"/>
          </w:tcPr>
          <w:p w14:paraId="2A92854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567" w:type="dxa"/>
            <w:shd w:val="clear" w:color="auto" w:fill="auto"/>
            <w:tcMar>
              <w:top w:w="15" w:type="dxa"/>
              <w:left w:w="15" w:type="dxa"/>
              <w:bottom w:w="0" w:type="dxa"/>
              <w:right w:w="15" w:type="dxa"/>
            </w:tcMar>
            <w:vAlign w:val="center"/>
          </w:tcPr>
          <w:p w14:paraId="7E8FFA5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709" w:type="dxa"/>
            <w:shd w:val="clear" w:color="auto" w:fill="auto"/>
            <w:tcMar>
              <w:top w:w="15" w:type="dxa"/>
              <w:left w:w="15" w:type="dxa"/>
              <w:bottom w:w="0" w:type="dxa"/>
              <w:right w:w="15" w:type="dxa"/>
            </w:tcMar>
            <w:vAlign w:val="center"/>
          </w:tcPr>
          <w:p w14:paraId="7B69E21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tcMar>
              <w:top w:w="15" w:type="dxa"/>
              <w:left w:w="15" w:type="dxa"/>
              <w:bottom w:w="0" w:type="dxa"/>
              <w:right w:w="15" w:type="dxa"/>
            </w:tcMar>
            <w:vAlign w:val="center"/>
          </w:tcPr>
          <w:p w14:paraId="1B4EB27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w:t>
            </w:r>
          </w:p>
        </w:tc>
        <w:tc>
          <w:tcPr>
            <w:tcW w:w="1007" w:type="dxa"/>
            <w:shd w:val="clear" w:color="auto" w:fill="auto"/>
            <w:vAlign w:val="center"/>
          </w:tcPr>
          <w:p w14:paraId="7391834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r>
      <w:tr w14:paraId="6AC6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64DEFE00">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6C2C7DFF">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0C8A02F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237412002</w:t>
            </w:r>
          </w:p>
        </w:tc>
        <w:tc>
          <w:tcPr>
            <w:tcW w:w="3579" w:type="dxa"/>
            <w:gridSpan w:val="9"/>
            <w:shd w:val="clear" w:color="auto" w:fill="auto"/>
            <w:tcMar>
              <w:top w:w="15" w:type="dxa"/>
              <w:left w:w="15" w:type="dxa"/>
              <w:bottom w:w="0" w:type="dxa"/>
              <w:right w:w="15" w:type="dxa"/>
            </w:tcMar>
            <w:vAlign w:val="center"/>
          </w:tcPr>
          <w:p w14:paraId="6F61C7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snapToGrid w:val="0"/>
                <w:color w:val="auto"/>
                <w:spacing w:val="0"/>
                <w:w w:val="100"/>
                <w:kern w:val="4"/>
                <w:position w:val="0"/>
                <w:sz w:val="18"/>
                <w:szCs w:val="18"/>
                <w:highlight w:val="none"/>
              </w:rPr>
            </w:pPr>
            <w:r>
              <w:rPr>
                <w:rFonts w:hint="default" w:ascii="Times New Roman" w:hAnsi="Times New Roman" w:cs="Times New Roman"/>
                <w:snapToGrid w:val="0"/>
                <w:color w:val="auto"/>
                <w:spacing w:val="0"/>
                <w:w w:val="100"/>
                <w:kern w:val="4"/>
                <w:position w:val="0"/>
                <w:sz w:val="18"/>
                <w:szCs w:val="18"/>
                <w:highlight w:val="none"/>
              </w:rPr>
              <w:t>大学生创业基础</w:t>
            </w:r>
          </w:p>
          <w:p w14:paraId="0A72170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jc w:val="left"/>
              <w:textAlignment w:val="baseline"/>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snapToGrid w:val="0"/>
                <w:color w:val="auto"/>
                <w:spacing w:val="0"/>
                <w:w w:val="100"/>
                <w:kern w:val="4"/>
                <w:position w:val="0"/>
                <w:sz w:val="18"/>
                <w:szCs w:val="18"/>
                <w:highlight w:val="none"/>
                <w:lang w:eastAsia="zh-CN"/>
              </w:rPr>
              <w:t>Fundamentals of Entrepreneurship for College Students</w:t>
            </w:r>
          </w:p>
        </w:tc>
        <w:tc>
          <w:tcPr>
            <w:tcW w:w="605" w:type="dxa"/>
            <w:shd w:val="clear" w:color="auto" w:fill="auto"/>
            <w:tcMar>
              <w:top w:w="15" w:type="dxa"/>
              <w:left w:w="15" w:type="dxa"/>
              <w:bottom w:w="0" w:type="dxa"/>
              <w:right w:w="15" w:type="dxa"/>
            </w:tcMar>
            <w:vAlign w:val="center"/>
          </w:tcPr>
          <w:p w14:paraId="4067344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spacing w:val="0"/>
                <w:w w:val="100"/>
                <w:kern w:val="4"/>
                <w:position w:val="0"/>
                <w:sz w:val="18"/>
                <w:szCs w:val="18"/>
                <w:highlight w:val="none"/>
                <w:lang w:val="en-US" w:eastAsia="zh-CN"/>
              </w:rPr>
              <w:t>0.5</w:t>
            </w:r>
          </w:p>
        </w:tc>
        <w:tc>
          <w:tcPr>
            <w:tcW w:w="531" w:type="dxa"/>
            <w:shd w:val="clear" w:color="auto" w:fill="auto"/>
            <w:tcMar>
              <w:top w:w="15" w:type="dxa"/>
              <w:left w:w="15" w:type="dxa"/>
              <w:bottom w:w="0" w:type="dxa"/>
              <w:right w:w="15" w:type="dxa"/>
            </w:tcMar>
            <w:vAlign w:val="center"/>
          </w:tcPr>
          <w:p w14:paraId="1938D78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567" w:type="dxa"/>
            <w:shd w:val="clear" w:color="auto" w:fill="auto"/>
            <w:tcMar>
              <w:top w:w="15" w:type="dxa"/>
              <w:left w:w="15" w:type="dxa"/>
              <w:bottom w:w="0" w:type="dxa"/>
              <w:right w:w="15" w:type="dxa"/>
            </w:tcMar>
            <w:vAlign w:val="center"/>
          </w:tcPr>
          <w:p w14:paraId="4EC7ADA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16</w:t>
            </w:r>
          </w:p>
        </w:tc>
        <w:tc>
          <w:tcPr>
            <w:tcW w:w="709" w:type="dxa"/>
            <w:shd w:val="clear" w:color="auto" w:fill="auto"/>
            <w:tcMar>
              <w:top w:w="15" w:type="dxa"/>
              <w:left w:w="15" w:type="dxa"/>
              <w:bottom w:w="0" w:type="dxa"/>
              <w:right w:w="15" w:type="dxa"/>
            </w:tcMar>
            <w:vAlign w:val="center"/>
          </w:tcPr>
          <w:p w14:paraId="668ED36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w:t>
            </w:r>
          </w:p>
        </w:tc>
        <w:tc>
          <w:tcPr>
            <w:tcW w:w="524" w:type="dxa"/>
            <w:shd w:val="clear" w:color="auto" w:fill="auto"/>
            <w:tcMar>
              <w:top w:w="15" w:type="dxa"/>
              <w:left w:w="15" w:type="dxa"/>
              <w:bottom w:w="0" w:type="dxa"/>
              <w:right w:w="15" w:type="dxa"/>
            </w:tcMar>
            <w:vAlign w:val="center"/>
          </w:tcPr>
          <w:p w14:paraId="6DB1D64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auto"/>
                <w:spacing w:val="0"/>
                <w:w w:val="100"/>
                <w:kern w:val="4"/>
                <w:position w:val="0"/>
                <w:sz w:val="18"/>
                <w:szCs w:val="18"/>
                <w:highlight w:val="none"/>
              </w:rPr>
              <w:t>3</w:t>
            </w:r>
          </w:p>
        </w:tc>
        <w:tc>
          <w:tcPr>
            <w:tcW w:w="1007" w:type="dxa"/>
            <w:shd w:val="clear" w:color="auto" w:fill="auto"/>
            <w:vAlign w:val="center"/>
          </w:tcPr>
          <w:p w14:paraId="7223A1B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1ED4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5147FBF0">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3F3EE56D">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38517F8B">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62E9F6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657773D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0244FBC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4E53CF2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313841F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4ED9292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41DDF5D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color w:val="000000" w:themeColor="text1"/>
                <w:spacing w:val="0"/>
                <w:w w:val="100"/>
                <w:kern w:val="4"/>
                <w:position w:val="0"/>
                <w:sz w:val="18"/>
                <w:szCs w:val="18"/>
                <w:lang w:val="en-US" w:eastAsia="zh-CN"/>
                <w14:textFill>
                  <w14:solidFill>
                    <w14:schemeClr w14:val="tx1"/>
                  </w14:solidFill>
                </w14:textFill>
              </w:rPr>
            </w:pPr>
            <w:r>
              <w:rPr>
                <w:rFonts w:hint="eastAsia" w:cs="Times New Roman"/>
                <w:b w:val="0"/>
                <w:bCs/>
                <w:color w:val="000000" w:themeColor="text1"/>
                <w:spacing w:val="0"/>
                <w:w w:val="100"/>
                <w:kern w:val="4"/>
                <w:position w:val="0"/>
                <w:sz w:val="18"/>
                <w:szCs w:val="18"/>
                <w:lang w:val="en-US" w:eastAsia="zh-CN"/>
                <w14:textFill>
                  <w14:solidFill>
                    <w14:schemeClr w14:val="tx1"/>
                  </w14:solidFill>
                </w14:textFill>
              </w:rPr>
              <w:t>专业+双创</w:t>
            </w:r>
          </w:p>
        </w:tc>
      </w:tr>
      <w:tr w14:paraId="4605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22BA52CE">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2BC40188">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394163DD">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3D7036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40BC4ED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05450FE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24567E3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70BE367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1F8F2FA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4FF3974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eastAsia" w:cs="Times New Roman"/>
                <w:b w:val="0"/>
                <w:bCs/>
                <w:color w:val="000000" w:themeColor="text1"/>
                <w:spacing w:val="0"/>
                <w:w w:val="100"/>
                <w:kern w:val="4"/>
                <w:position w:val="0"/>
                <w:sz w:val="18"/>
                <w:szCs w:val="18"/>
                <w:lang w:val="en-US" w:eastAsia="zh-CN"/>
                <w14:textFill>
                  <w14:solidFill>
                    <w14:schemeClr w14:val="tx1"/>
                  </w14:solidFill>
                </w14:textFill>
              </w:rPr>
              <w:t>专业+双创</w:t>
            </w:r>
          </w:p>
        </w:tc>
      </w:tr>
      <w:tr w14:paraId="565F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71E57A05">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699C8B5F">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F243244">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0936F9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1B47A03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3EBCCDC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5E1A7D3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7C4CC79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054D289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77C112E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pacing w:val="0"/>
                <w:w w:val="100"/>
                <w:kern w:val="4"/>
                <w:position w:val="0"/>
                <w:sz w:val="18"/>
                <w:szCs w:val="18"/>
                <w:lang w:val="en-US" w:eastAsia="zh-CN"/>
                <w14:textFill>
                  <w14:solidFill>
                    <w14:schemeClr w14:val="tx1"/>
                  </w14:solidFill>
                </w14:textFill>
              </w:rPr>
            </w:pPr>
            <w:r>
              <w:rPr>
                <w:rFonts w:hint="eastAsia" w:cs="Times New Roman"/>
                <w:b w:val="0"/>
                <w:bCs w:val="0"/>
                <w:color w:val="000000" w:themeColor="text1"/>
                <w:spacing w:val="0"/>
                <w:w w:val="100"/>
                <w:kern w:val="4"/>
                <w:position w:val="0"/>
                <w:sz w:val="18"/>
                <w:szCs w:val="18"/>
                <w:lang w:val="en-US" w:eastAsia="zh-CN"/>
                <w14:textFill>
                  <w14:solidFill>
                    <w14:schemeClr w14:val="tx1"/>
                  </w14:solidFill>
                </w14:textFill>
              </w:rPr>
              <w:t>专业+美育</w:t>
            </w:r>
          </w:p>
        </w:tc>
      </w:tr>
      <w:tr w14:paraId="0AF9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22B22804">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64C7AE86">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389F19B0">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706B8A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7FD31FB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61DAA88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7054DE7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5D5468D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5C8DE0B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2248303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pacing w:val="0"/>
                <w:w w:val="100"/>
                <w:kern w:val="4"/>
                <w:position w:val="0"/>
                <w:sz w:val="18"/>
                <w:szCs w:val="18"/>
                <w:lang w:val="en-US" w:eastAsia="zh-CN"/>
                <w14:textFill>
                  <w14:solidFill>
                    <w14:schemeClr w14:val="tx1"/>
                  </w14:solidFill>
                </w14:textFill>
              </w:rPr>
            </w:pPr>
            <w:r>
              <w:rPr>
                <w:rFonts w:hint="eastAsia" w:cs="Times New Roman"/>
                <w:b w:val="0"/>
                <w:bCs w:val="0"/>
                <w:color w:val="000000" w:themeColor="text1"/>
                <w:spacing w:val="0"/>
                <w:w w:val="100"/>
                <w:kern w:val="4"/>
                <w:position w:val="0"/>
                <w:sz w:val="18"/>
                <w:szCs w:val="18"/>
                <w:lang w:val="en-US" w:eastAsia="zh-CN"/>
                <w14:textFill>
                  <w14:solidFill>
                    <w14:schemeClr w14:val="tx1"/>
                  </w14:solidFill>
                </w14:textFill>
              </w:rPr>
              <w:t>专业+劳育</w:t>
            </w:r>
          </w:p>
        </w:tc>
      </w:tr>
      <w:tr w14:paraId="149F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2D7BD1C7">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38EA3F0F">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93E008C">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6663C0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71B60A9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526C22F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389516D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48ADB99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3562D6E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75C7973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color w:val="000000" w:themeColor="text1"/>
                <w:spacing w:val="0"/>
                <w:w w:val="100"/>
                <w:kern w:val="4"/>
                <w:position w:val="0"/>
                <w:sz w:val="18"/>
                <w:szCs w:val="18"/>
                <w:lang w:val="en-US" w:eastAsia="zh-CN"/>
                <w14:textFill>
                  <w14:solidFill>
                    <w14:schemeClr w14:val="tx1"/>
                  </w14:solidFill>
                </w14:textFill>
              </w:rPr>
            </w:pPr>
            <w:r>
              <w:rPr>
                <w:rFonts w:hint="eastAsia" w:cs="Times New Roman"/>
                <w:b w:val="0"/>
                <w:bCs/>
                <w:color w:val="000000" w:themeColor="text1"/>
                <w:spacing w:val="0"/>
                <w:w w:val="100"/>
                <w:kern w:val="4"/>
                <w:position w:val="0"/>
                <w:sz w:val="18"/>
                <w:szCs w:val="18"/>
                <w:lang w:val="en-US" w:eastAsia="zh-CN"/>
                <w14:textFill>
                  <w14:solidFill>
                    <w14:schemeClr w14:val="tx1"/>
                  </w14:solidFill>
                </w14:textFill>
              </w:rPr>
              <w:t>全英文授课</w:t>
            </w:r>
          </w:p>
        </w:tc>
      </w:tr>
      <w:tr w14:paraId="3FF5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39ED657C">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16CADCA2">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1D6F6AD5">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077438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3FCFCF5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47BBA78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4FA5B00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746BF5D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49D5CC4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7CF3FB2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color w:val="000000" w:themeColor="text1"/>
                <w:spacing w:val="0"/>
                <w:w w:val="100"/>
                <w:kern w:val="4"/>
                <w:position w:val="0"/>
                <w:sz w:val="18"/>
                <w:szCs w:val="18"/>
                <w:lang w:val="en-US" w:eastAsia="zh-CN"/>
                <w14:textFill>
                  <w14:solidFill>
                    <w14:schemeClr w14:val="tx1"/>
                  </w14:solidFill>
                </w14:textFill>
              </w:rPr>
            </w:pPr>
            <w:r>
              <w:rPr>
                <w:rFonts w:hint="eastAsia" w:cs="Times New Roman"/>
                <w:b w:val="0"/>
                <w:bCs/>
                <w:color w:val="000000" w:themeColor="text1"/>
                <w:spacing w:val="0"/>
                <w:w w:val="100"/>
                <w:kern w:val="4"/>
                <w:position w:val="0"/>
                <w:sz w:val="18"/>
                <w:szCs w:val="18"/>
                <w:lang w:val="en-US" w:eastAsia="zh-CN"/>
                <w14:textFill>
                  <w14:solidFill>
                    <w14:schemeClr w14:val="tx1"/>
                  </w14:solidFill>
                </w14:textFill>
              </w:rPr>
              <w:t>专业+科产教融合</w:t>
            </w:r>
          </w:p>
        </w:tc>
      </w:tr>
      <w:tr w14:paraId="1AA9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0631C2F9">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1B75B6D7">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40D95C6">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491A9E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24C6EE5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3CF845D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0D6F814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0D45184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7235AE3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6EDBF674">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color w:val="000000" w:themeColor="text1"/>
                <w:spacing w:val="0"/>
                <w:w w:val="100"/>
                <w:kern w:val="4"/>
                <w:position w:val="0"/>
                <w:sz w:val="18"/>
                <w:szCs w:val="18"/>
                <w:lang w:val="en-US" w:eastAsia="zh-CN" w:bidi="ar-SA"/>
                <w14:textFill>
                  <w14:solidFill>
                    <w14:schemeClr w14:val="tx1"/>
                  </w14:solidFill>
                </w14:textFill>
              </w:rPr>
            </w:pPr>
            <w:r>
              <w:rPr>
                <w:rFonts w:hint="eastAsia" w:cs="Times New Roman"/>
                <w:b w:val="0"/>
                <w:bCs/>
                <w:color w:val="000000" w:themeColor="text1"/>
                <w:spacing w:val="0"/>
                <w:w w:val="100"/>
                <w:kern w:val="4"/>
                <w:position w:val="0"/>
                <w:sz w:val="18"/>
                <w:szCs w:val="18"/>
                <w:lang w:val="en-US" w:eastAsia="zh-CN"/>
                <w14:textFill>
                  <w14:solidFill>
                    <w14:schemeClr w14:val="tx1"/>
                  </w14:solidFill>
                </w14:textFill>
              </w:rPr>
              <w:t>专业+科产教融合</w:t>
            </w:r>
          </w:p>
        </w:tc>
      </w:tr>
      <w:tr w14:paraId="191E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647ECF71">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3EFDC9C0">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1D363EF1">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79202E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613A7FD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399C350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4C341C7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0D93C23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1D7C781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val="0"/>
                <w:bCs w:val="0"/>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403A7D8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pacing w:val="0"/>
                <w:w w:val="100"/>
                <w:kern w:val="4"/>
                <w:position w:val="0"/>
                <w:sz w:val="18"/>
                <w:szCs w:val="18"/>
                <w:lang w:val="en-US" w:eastAsia="zh-CN"/>
                <w14:textFill>
                  <w14:solidFill>
                    <w14:schemeClr w14:val="tx1"/>
                  </w14:solidFill>
                </w14:textFill>
              </w:rPr>
            </w:pPr>
            <w:r>
              <w:rPr>
                <w:rFonts w:hint="eastAsia" w:cs="Times New Roman"/>
                <w:b w:val="0"/>
                <w:bCs w:val="0"/>
                <w:color w:val="000000" w:themeColor="text1"/>
                <w:spacing w:val="0"/>
                <w:w w:val="100"/>
                <w:kern w:val="4"/>
                <w:position w:val="0"/>
                <w:sz w:val="18"/>
                <w:szCs w:val="18"/>
                <w:lang w:val="en-US" w:eastAsia="zh-CN"/>
                <w14:textFill>
                  <w14:solidFill>
                    <w14:schemeClr w14:val="tx1"/>
                  </w14:solidFill>
                </w14:textFill>
              </w:rPr>
              <w:t>专业+人工智能</w:t>
            </w:r>
          </w:p>
        </w:tc>
      </w:tr>
      <w:tr w14:paraId="0C47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29CDFAB9">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339742EC">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3817996C">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53CAF7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486E1EF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4FCD425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6981B6F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1003199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7596DCC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4406C47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r>
      <w:tr w14:paraId="6795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3B42E771">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2B419B96">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1F12E85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必修学分</w:t>
            </w:r>
          </w:p>
        </w:tc>
        <w:tc>
          <w:tcPr>
            <w:tcW w:w="7522" w:type="dxa"/>
            <w:gridSpan w:val="15"/>
            <w:shd w:val="clear" w:color="auto" w:fill="auto"/>
            <w:tcMar>
              <w:top w:w="15" w:type="dxa"/>
              <w:left w:w="15" w:type="dxa"/>
              <w:bottom w:w="0" w:type="dxa"/>
              <w:right w:w="15" w:type="dxa"/>
            </w:tcMar>
            <w:vAlign w:val="center"/>
          </w:tcPr>
          <w:p w14:paraId="1EC551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eastAsia="zh-CN"/>
                <w14:textFill>
                  <w14:solidFill>
                    <w14:schemeClr w14:val="tx1"/>
                  </w14:solidFill>
                </w14:textFill>
              </w:rPr>
              <w:t>？</w:t>
            </w:r>
          </w:p>
        </w:tc>
      </w:tr>
      <w:tr w14:paraId="7954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47C973A2">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restart"/>
            <w:shd w:val="clear" w:color="auto" w:fill="auto"/>
            <w:vAlign w:val="center"/>
          </w:tcPr>
          <w:p w14:paraId="74201453">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专业选修课程</w:t>
            </w:r>
          </w:p>
        </w:tc>
        <w:tc>
          <w:tcPr>
            <w:tcW w:w="1116" w:type="dxa"/>
            <w:shd w:val="clear" w:color="auto" w:fill="auto"/>
            <w:tcMar>
              <w:top w:w="15" w:type="dxa"/>
              <w:left w:w="15" w:type="dxa"/>
              <w:bottom w:w="0" w:type="dxa"/>
              <w:right w:w="15" w:type="dxa"/>
            </w:tcMar>
            <w:vAlign w:val="center"/>
          </w:tcPr>
          <w:p w14:paraId="13BA0818">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7F35B9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5EE3495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0331532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4165D21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49EA94C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37C226C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01D0E52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4802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52EC3191">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4276FCB0">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3780ACC">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57582E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5CDDA74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213E383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5696DE1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1BBD9E3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150372C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339DBEA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3B38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392EFA43">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052F5D2B">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vAlign w:val="center"/>
          </w:tcPr>
          <w:p w14:paraId="309C212A">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选修学分</w:t>
            </w:r>
          </w:p>
        </w:tc>
        <w:tc>
          <w:tcPr>
            <w:tcW w:w="7522" w:type="dxa"/>
            <w:gridSpan w:val="15"/>
            <w:shd w:val="clear" w:color="auto" w:fill="auto"/>
            <w:tcMar>
              <w:top w:w="15" w:type="dxa"/>
              <w:left w:w="15" w:type="dxa"/>
              <w:bottom w:w="0" w:type="dxa"/>
              <w:right w:w="15" w:type="dxa"/>
            </w:tcMar>
            <w:vAlign w:val="center"/>
          </w:tcPr>
          <w:p w14:paraId="6CA8E85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53F6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1E8B0492">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restart"/>
            <w:shd w:val="clear" w:color="auto" w:fill="auto"/>
            <w:vAlign w:val="center"/>
          </w:tcPr>
          <w:p w14:paraId="389266CC">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专业</w:t>
            </w:r>
            <w:r>
              <w:rPr>
                <w:rFonts w:hint="eastAsia" w:cs="Times New Roman"/>
                <w:b/>
                <w:color w:val="000000" w:themeColor="text1"/>
                <w:spacing w:val="0"/>
                <w:w w:val="100"/>
                <w:kern w:val="4"/>
                <w:position w:val="0"/>
                <w:sz w:val="18"/>
                <w:szCs w:val="18"/>
                <w:lang w:val="en-US" w:eastAsia="zh-CN"/>
                <w14:textFill>
                  <w14:solidFill>
                    <w14:schemeClr w14:val="tx1"/>
                  </w14:solidFill>
                </w14:textFill>
              </w:rPr>
              <w:t>集群</w:t>
            </w: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课程</w:t>
            </w:r>
          </w:p>
        </w:tc>
        <w:tc>
          <w:tcPr>
            <w:tcW w:w="1116" w:type="dxa"/>
            <w:shd w:val="clear" w:color="auto" w:fill="auto"/>
            <w:tcMar>
              <w:top w:w="15" w:type="dxa"/>
              <w:left w:w="15" w:type="dxa"/>
              <w:bottom w:w="0" w:type="dxa"/>
              <w:right w:w="15" w:type="dxa"/>
            </w:tcMar>
            <w:vAlign w:val="center"/>
          </w:tcPr>
          <w:p w14:paraId="2956E133">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58AF66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5DF7C87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78D693D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2BE7B1B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5EA796A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3905D57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588CF59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7297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6D75D43C">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4A8885D8">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3E79A53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6AB0CA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43A2D31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0B8B71F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71D6267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2FEDF91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4C42E2B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101EDE1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4EA6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2A1F1407">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36CB3469">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FE2E0D8">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6A7E1B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5BFFD6B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339B021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4D039AF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244B5F7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6D1E3D9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77A890B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186F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4B3E68D2">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438" w:type="dxa"/>
            <w:vMerge w:val="continue"/>
            <w:shd w:val="clear" w:color="auto" w:fill="auto"/>
            <w:vAlign w:val="center"/>
          </w:tcPr>
          <w:p w14:paraId="0D569913">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52D2B7E8">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应修学分</w:t>
            </w:r>
          </w:p>
        </w:tc>
        <w:tc>
          <w:tcPr>
            <w:tcW w:w="7522" w:type="dxa"/>
            <w:gridSpan w:val="15"/>
            <w:shd w:val="clear" w:color="auto" w:fill="auto"/>
            <w:tcMar>
              <w:top w:w="15" w:type="dxa"/>
              <w:left w:w="15" w:type="dxa"/>
              <w:bottom w:w="0" w:type="dxa"/>
              <w:right w:w="15" w:type="dxa"/>
            </w:tcMar>
            <w:vAlign w:val="center"/>
          </w:tcPr>
          <w:p w14:paraId="5A0C46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color w:val="000000" w:themeColor="text1"/>
                <w:spacing w:val="0"/>
                <w:w w:val="100"/>
                <w:kern w:val="4"/>
                <w:position w:val="0"/>
                <w:sz w:val="18"/>
                <w:szCs w:val="18"/>
                <w:lang w:eastAsia="zh-CN"/>
                <w14:textFill>
                  <w14:solidFill>
                    <w14:schemeClr w14:val="tx1"/>
                  </w14:solidFill>
                </w14:textFill>
              </w:rPr>
            </w:pPr>
            <w:r>
              <w:rPr>
                <w:rFonts w:hint="eastAsia" w:cs="Times New Roman"/>
                <w:b/>
                <w:color w:val="000000" w:themeColor="text1"/>
                <w:spacing w:val="0"/>
                <w:w w:val="100"/>
                <w:kern w:val="4"/>
                <w:position w:val="0"/>
                <w:sz w:val="18"/>
                <w:szCs w:val="18"/>
                <w:lang w:eastAsia="zh-CN"/>
                <w14:textFill>
                  <w14:solidFill>
                    <w14:schemeClr w14:val="tx1"/>
                  </w14:solidFill>
                </w14:textFill>
              </w:rPr>
              <w:t>？</w:t>
            </w:r>
          </w:p>
        </w:tc>
      </w:tr>
      <w:tr w14:paraId="027E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08" w:type="dxa"/>
            <w:gridSpan w:val="2"/>
            <w:vMerge w:val="continue"/>
            <w:shd w:val="clear" w:color="auto" w:fill="auto"/>
            <w:vAlign w:val="center"/>
          </w:tcPr>
          <w:p w14:paraId="6020BBC3">
            <w:pPr>
              <w:keepNext w:val="0"/>
              <w:keepLines w:val="0"/>
              <w:suppressLineNumbers w:val="0"/>
              <w:adjustRightInd w:val="0"/>
              <w:snapToGrid w:val="0"/>
              <w:spacing w:before="0" w:beforeAutospacing="0" w:after="0" w:afterAutospacing="0" w:line="340" w:lineRule="exact"/>
              <w:ind w:left="0" w:right="0"/>
              <w:jc w:val="center"/>
              <w:rPr>
                <w:rFonts w:hint="default" w:ascii="Times New Roman" w:hAnsi="Times New Roman" w:cs="Times New Roman"/>
                <w:color w:val="000000" w:themeColor="text1"/>
                <w:spacing w:val="0"/>
                <w:w w:val="100"/>
                <w:kern w:val="4"/>
                <w:position w:val="0"/>
                <w:szCs w:val="21"/>
                <w14:textFill>
                  <w14:solidFill>
                    <w14:schemeClr w14:val="tx1"/>
                  </w14:solidFill>
                </w14:textFill>
              </w:rPr>
            </w:pPr>
          </w:p>
        </w:tc>
        <w:tc>
          <w:tcPr>
            <w:tcW w:w="1554" w:type="dxa"/>
            <w:gridSpan w:val="2"/>
            <w:shd w:val="clear" w:color="auto" w:fill="auto"/>
            <w:vAlign w:val="center"/>
          </w:tcPr>
          <w:p w14:paraId="745E73A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bCs/>
                <w:color w:val="000000" w:themeColor="text1"/>
                <w:spacing w:val="0"/>
                <w:w w:val="100"/>
                <w:kern w:val="4"/>
                <w:position w:val="0"/>
                <w:sz w:val="18"/>
                <w:szCs w:val="18"/>
                <w:lang w:val="en-US" w:eastAsia="zh-CN" w:bidi="ar-SA"/>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应修学分</w:t>
            </w:r>
          </w:p>
        </w:tc>
        <w:tc>
          <w:tcPr>
            <w:tcW w:w="1450" w:type="dxa"/>
            <w:gridSpan w:val="2"/>
            <w:shd w:val="clear" w:color="auto" w:fill="auto"/>
            <w:tcMar>
              <w:top w:w="15" w:type="dxa"/>
              <w:left w:w="15" w:type="dxa"/>
              <w:bottom w:w="0" w:type="dxa"/>
              <w:right w:w="15" w:type="dxa"/>
            </w:tcMar>
            <w:vAlign w:val="center"/>
          </w:tcPr>
          <w:p w14:paraId="752289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eastAsia="zh-CN"/>
                <w14:textFill>
                  <w14:solidFill>
                    <w14:schemeClr w14:val="tx1"/>
                  </w14:solidFill>
                </w14:textFill>
              </w:rPr>
              <w:t>？</w:t>
            </w:r>
          </w:p>
        </w:tc>
        <w:tc>
          <w:tcPr>
            <w:tcW w:w="1518" w:type="dxa"/>
            <w:gridSpan w:val="4"/>
            <w:shd w:val="clear" w:color="auto" w:fill="auto"/>
            <w:tcMar>
              <w:top w:w="15" w:type="dxa"/>
              <w:left w:w="15" w:type="dxa"/>
              <w:bottom w:w="0" w:type="dxa"/>
              <w:right w:w="15" w:type="dxa"/>
            </w:tcMar>
            <w:vAlign w:val="center"/>
          </w:tcPr>
          <w:p w14:paraId="46E742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必修学分</w:t>
            </w:r>
          </w:p>
        </w:tc>
        <w:tc>
          <w:tcPr>
            <w:tcW w:w="1747" w:type="dxa"/>
            <w:gridSpan w:val="5"/>
            <w:shd w:val="clear" w:color="auto" w:fill="auto"/>
            <w:tcMar>
              <w:top w:w="15" w:type="dxa"/>
              <w:left w:w="15" w:type="dxa"/>
              <w:bottom w:w="0" w:type="dxa"/>
              <w:right w:w="15" w:type="dxa"/>
            </w:tcMar>
            <w:vAlign w:val="center"/>
          </w:tcPr>
          <w:p w14:paraId="4169E2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eastAsia="zh-CN"/>
                <w14:textFill>
                  <w14:solidFill>
                    <w14:schemeClr w14:val="tx1"/>
                  </w14:solidFill>
                </w14:textFill>
              </w:rPr>
              <w:t>？</w:t>
            </w:r>
          </w:p>
        </w:tc>
        <w:tc>
          <w:tcPr>
            <w:tcW w:w="1276" w:type="dxa"/>
            <w:gridSpan w:val="2"/>
            <w:shd w:val="clear" w:color="auto" w:fill="auto"/>
            <w:tcMar>
              <w:top w:w="15" w:type="dxa"/>
              <w:left w:w="15" w:type="dxa"/>
              <w:bottom w:w="0" w:type="dxa"/>
              <w:right w:w="15" w:type="dxa"/>
            </w:tcMar>
            <w:vAlign w:val="center"/>
          </w:tcPr>
          <w:p w14:paraId="10B8025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选修学分</w:t>
            </w:r>
          </w:p>
        </w:tc>
        <w:tc>
          <w:tcPr>
            <w:tcW w:w="1531" w:type="dxa"/>
            <w:gridSpan w:val="2"/>
            <w:shd w:val="clear" w:color="auto" w:fill="auto"/>
            <w:tcMar>
              <w:top w:w="15" w:type="dxa"/>
              <w:left w:w="15" w:type="dxa"/>
              <w:bottom w:w="0" w:type="dxa"/>
              <w:right w:w="15" w:type="dxa"/>
            </w:tcMar>
            <w:vAlign w:val="center"/>
          </w:tcPr>
          <w:p w14:paraId="4B625B15">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eastAsia="zh-CN"/>
                <w14:textFill>
                  <w14:solidFill>
                    <w14:schemeClr w14:val="tx1"/>
                  </w14:solidFill>
                </w14:textFill>
              </w:rPr>
              <w:t>？</w:t>
            </w:r>
          </w:p>
        </w:tc>
      </w:tr>
      <w:tr w14:paraId="23E5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restart"/>
            <w:shd w:val="clear" w:color="auto" w:fill="auto"/>
            <w:vAlign w:val="center"/>
          </w:tcPr>
          <w:p w14:paraId="128E69B0">
            <w:pPr>
              <w:keepNext w:val="0"/>
              <w:keepLines w:val="0"/>
              <w:suppressLineNumbers w:val="0"/>
              <w:adjustRightInd w:val="0"/>
              <w:snapToGrid w:val="0"/>
              <w:spacing w:before="0" w:beforeAutospacing="0" w:after="0" w:afterAutospacing="0" w:line="340" w:lineRule="exact"/>
              <w:ind w:left="0" w:right="0" w:firstLine="361" w:firstLineChars="200"/>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集</w:t>
            </w:r>
          </w:p>
          <w:p w14:paraId="280BC69E">
            <w:pPr>
              <w:keepNext w:val="0"/>
              <w:keepLines w:val="0"/>
              <w:suppressLineNumbers w:val="0"/>
              <w:adjustRightInd w:val="0"/>
              <w:snapToGrid w:val="0"/>
              <w:spacing w:before="0" w:beforeAutospacing="0" w:after="0" w:afterAutospacing="0" w:line="340" w:lineRule="exact"/>
              <w:ind w:left="0" w:right="0" w:firstLine="361" w:firstLineChars="200"/>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中</w:t>
            </w:r>
          </w:p>
          <w:p w14:paraId="3729545A">
            <w:pPr>
              <w:keepNext w:val="0"/>
              <w:keepLines w:val="0"/>
              <w:suppressLineNumbers w:val="0"/>
              <w:adjustRightInd w:val="0"/>
              <w:snapToGrid w:val="0"/>
              <w:spacing w:before="0" w:beforeAutospacing="0" w:after="0" w:afterAutospacing="0" w:line="340" w:lineRule="exact"/>
              <w:ind w:left="0" w:right="0" w:firstLine="361" w:firstLineChars="200"/>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实</w:t>
            </w:r>
          </w:p>
          <w:p w14:paraId="0C09392A">
            <w:pPr>
              <w:keepNext w:val="0"/>
              <w:keepLines w:val="0"/>
              <w:suppressLineNumbers w:val="0"/>
              <w:adjustRightInd w:val="0"/>
              <w:snapToGrid w:val="0"/>
              <w:spacing w:before="0" w:beforeAutospacing="0" w:after="0" w:afterAutospacing="0" w:line="340" w:lineRule="exact"/>
              <w:ind w:left="0" w:right="0" w:firstLine="361" w:firstLineChars="200"/>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践</w:t>
            </w:r>
          </w:p>
          <w:p w14:paraId="311FA162">
            <w:pPr>
              <w:keepNext w:val="0"/>
              <w:keepLines w:val="0"/>
              <w:suppressLineNumbers w:val="0"/>
              <w:adjustRightInd w:val="0"/>
              <w:snapToGrid w:val="0"/>
              <w:spacing w:before="0" w:beforeAutospacing="0" w:after="0" w:afterAutospacing="0" w:line="340" w:lineRule="exact"/>
              <w:ind w:left="0" w:right="0" w:firstLine="361" w:firstLineChars="200"/>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环</w:t>
            </w:r>
          </w:p>
          <w:p w14:paraId="496E8B85">
            <w:pPr>
              <w:keepNext w:val="0"/>
              <w:keepLines w:val="0"/>
              <w:suppressLineNumbers w:val="0"/>
              <w:adjustRightInd w:val="0"/>
              <w:snapToGrid w:val="0"/>
              <w:spacing w:before="0" w:beforeAutospacing="0" w:after="0" w:afterAutospacing="0" w:line="340" w:lineRule="exact"/>
              <w:ind w:left="0" w:right="0" w:firstLine="361" w:firstLineChars="200"/>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t>节</w:t>
            </w:r>
          </w:p>
        </w:tc>
        <w:tc>
          <w:tcPr>
            <w:tcW w:w="1116" w:type="dxa"/>
            <w:shd w:val="clear" w:color="auto" w:fill="auto"/>
            <w:tcMar>
              <w:top w:w="15" w:type="dxa"/>
              <w:left w:w="15" w:type="dxa"/>
              <w:bottom w:w="0" w:type="dxa"/>
              <w:right w:w="15" w:type="dxa"/>
            </w:tcMar>
            <w:vAlign w:val="center"/>
          </w:tcPr>
          <w:p w14:paraId="513A4BC5">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213124001</w:t>
            </w:r>
          </w:p>
        </w:tc>
        <w:tc>
          <w:tcPr>
            <w:tcW w:w="3579" w:type="dxa"/>
            <w:gridSpan w:val="9"/>
            <w:shd w:val="clear" w:color="auto" w:fill="auto"/>
            <w:tcMar>
              <w:top w:w="15" w:type="dxa"/>
              <w:left w:w="15" w:type="dxa"/>
              <w:bottom w:w="0" w:type="dxa"/>
              <w:right w:w="15" w:type="dxa"/>
            </w:tcMar>
            <w:vAlign w:val="center"/>
          </w:tcPr>
          <w:p w14:paraId="34482C1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入学教育及军训</w:t>
            </w:r>
          </w:p>
          <w:p w14:paraId="42726A1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Military Training</w:t>
            </w:r>
          </w:p>
        </w:tc>
        <w:tc>
          <w:tcPr>
            <w:tcW w:w="605" w:type="dxa"/>
            <w:shd w:val="clear" w:color="auto" w:fill="auto"/>
            <w:tcMar>
              <w:top w:w="15" w:type="dxa"/>
              <w:left w:w="15" w:type="dxa"/>
              <w:bottom w:w="0" w:type="dxa"/>
              <w:right w:w="15" w:type="dxa"/>
            </w:tcMar>
            <w:vAlign w:val="center"/>
          </w:tcPr>
          <w:p w14:paraId="3310E582">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1.5</w:t>
            </w:r>
          </w:p>
        </w:tc>
        <w:tc>
          <w:tcPr>
            <w:tcW w:w="531" w:type="dxa"/>
            <w:shd w:val="clear" w:color="auto" w:fill="auto"/>
            <w:tcMar>
              <w:top w:w="15" w:type="dxa"/>
              <w:left w:w="15" w:type="dxa"/>
              <w:bottom w:w="0" w:type="dxa"/>
              <w:right w:w="15" w:type="dxa"/>
            </w:tcMar>
            <w:vAlign w:val="center"/>
          </w:tcPr>
          <w:p w14:paraId="524E919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3</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周</w:t>
            </w:r>
          </w:p>
        </w:tc>
        <w:tc>
          <w:tcPr>
            <w:tcW w:w="567" w:type="dxa"/>
            <w:shd w:val="clear" w:color="auto" w:fill="auto"/>
            <w:tcMar>
              <w:top w:w="15" w:type="dxa"/>
              <w:left w:w="15" w:type="dxa"/>
              <w:bottom w:w="0" w:type="dxa"/>
              <w:right w:w="15" w:type="dxa"/>
            </w:tcMar>
            <w:vAlign w:val="center"/>
          </w:tcPr>
          <w:p w14:paraId="345A97FA">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709" w:type="dxa"/>
            <w:shd w:val="clear" w:color="auto" w:fill="auto"/>
            <w:tcMar>
              <w:top w:w="15" w:type="dxa"/>
              <w:left w:w="15" w:type="dxa"/>
              <w:bottom w:w="0" w:type="dxa"/>
              <w:right w:w="15" w:type="dxa"/>
            </w:tcMar>
            <w:vAlign w:val="center"/>
          </w:tcPr>
          <w:p w14:paraId="509E7D50">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3</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周</w:t>
            </w:r>
          </w:p>
        </w:tc>
        <w:tc>
          <w:tcPr>
            <w:tcW w:w="524" w:type="dxa"/>
            <w:shd w:val="clear" w:color="auto" w:fill="auto"/>
            <w:tcMar>
              <w:top w:w="15" w:type="dxa"/>
              <w:left w:w="15" w:type="dxa"/>
              <w:bottom w:w="0" w:type="dxa"/>
              <w:right w:w="15" w:type="dxa"/>
            </w:tcMar>
            <w:vAlign w:val="center"/>
          </w:tcPr>
          <w:p w14:paraId="674E8EC4">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1</w:t>
            </w:r>
          </w:p>
        </w:tc>
        <w:tc>
          <w:tcPr>
            <w:tcW w:w="1007" w:type="dxa"/>
            <w:shd w:val="clear" w:color="auto" w:fill="auto"/>
            <w:vAlign w:val="center"/>
          </w:tcPr>
          <w:p w14:paraId="66BC69C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6787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45C84492">
            <w:pPr>
              <w:keepNext w:val="0"/>
              <w:keepLines w:val="0"/>
              <w:suppressLineNumbers w:val="0"/>
              <w:adjustRightInd w:val="0"/>
              <w:snapToGrid w:val="0"/>
              <w:spacing w:before="0" w:beforeAutospacing="0" w:after="0" w:afterAutospacing="0" w:line="340" w:lineRule="exact"/>
              <w:ind w:left="0" w:right="0" w:firstLine="361" w:firstLineChars="200"/>
              <w:rPr>
                <w:rFonts w:hint="default" w:ascii="Times New Roman" w:hAnsi="Times New Roman" w:cs="Times New Roman"/>
                <w:b/>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27D0284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default" w:ascii="Times New Roman" w:hAnsi="Times New Roman" w:cs="Times New Roman"/>
                <w:color w:val="auto"/>
                <w:spacing w:val="0"/>
                <w:w w:val="100"/>
                <w:kern w:val="4"/>
                <w:position w:val="0"/>
                <w:sz w:val="18"/>
                <w:szCs w:val="18"/>
                <w:highlight w:val="none"/>
                <w:lang w:val="en-US" w:eastAsia="zh-CN"/>
              </w:rPr>
              <w:t>233114001</w:t>
            </w:r>
          </w:p>
        </w:tc>
        <w:tc>
          <w:tcPr>
            <w:tcW w:w="3579" w:type="dxa"/>
            <w:gridSpan w:val="9"/>
            <w:shd w:val="clear" w:color="auto" w:fill="auto"/>
            <w:tcMar>
              <w:top w:w="15" w:type="dxa"/>
              <w:left w:w="15" w:type="dxa"/>
              <w:bottom w:w="0" w:type="dxa"/>
              <w:right w:w="15" w:type="dxa"/>
            </w:tcMar>
            <w:vAlign w:val="center"/>
          </w:tcPr>
          <w:p w14:paraId="5B0CCF8E">
            <w:pPr>
              <w:keepNext w:val="0"/>
              <w:keepLines w:val="0"/>
              <w:suppressLineNumbers w:val="0"/>
              <w:spacing w:before="0" w:beforeAutospacing="0" w:after="0" w:afterAutospacing="0" w:line="220" w:lineRule="exact"/>
              <w:ind w:left="0" w:right="0"/>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rPr>
              <w:t>劳动</w:t>
            </w:r>
            <w:r>
              <w:rPr>
                <w:rFonts w:hint="default" w:ascii="Times New Roman" w:hAnsi="Times New Roman" w:cs="Times New Roman"/>
                <w:color w:val="auto"/>
                <w:sz w:val="18"/>
                <w:szCs w:val="18"/>
                <w:highlight w:val="none"/>
                <w:lang w:val="en-US" w:eastAsia="zh-CN"/>
              </w:rPr>
              <w:t>教育实践</w:t>
            </w:r>
          </w:p>
          <w:p w14:paraId="6CD3772A">
            <w:pPr>
              <w:keepNext w:val="0"/>
              <w:keepLines w:val="0"/>
              <w:suppressLineNumbers w:val="0"/>
              <w:spacing w:before="0" w:beforeAutospacing="0" w:after="0" w:afterAutospacing="0" w:line="220" w:lineRule="exact"/>
              <w:ind w:left="0" w:leftChars="0" w:right="0" w:rightChars="0"/>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default" w:ascii="Times New Roman" w:hAnsi="Times New Roman" w:cs="Times New Roman"/>
                <w:color w:val="auto"/>
                <w:sz w:val="18"/>
                <w:szCs w:val="18"/>
                <w:highlight w:val="none"/>
                <w:lang w:val="en-US" w:eastAsia="zh-CN"/>
              </w:rPr>
              <w:t>Labor Education Practice</w:t>
            </w:r>
          </w:p>
        </w:tc>
        <w:tc>
          <w:tcPr>
            <w:tcW w:w="605" w:type="dxa"/>
            <w:shd w:val="clear" w:color="auto" w:fill="auto"/>
            <w:tcMar>
              <w:top w:w="15" w:type="dxa"/>
              <w:left w:w="15" w:type="dxa"/>
              <w:bottom w:w="0" w:type="dxa"/>
              <w:right w:w="15" w:type="dxa"/>
            </w:tcMar>
            <w:vAlign w:val="center"/>
          </w:tcPr>
          <w:p w14:paraId="7DE6C97A">
            <w:pPr>
              <w:keepNext w:val="0"/>
              <w:keepLines w:val="0"/>
              <w:suppressLineNumbers w:val="0"/>
              <w:spacing w:before="0" w:beforeAutospacing="0" w:after="0" w:afterAutospacing="0" w:line="220" w:lineRule="exact"/>
              <w:ind w:left="0" w:leftChars="0" w:right="0" w:rightChars="0"/>
              <w:jc w:val="center"/>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default" w:ascii="Times New Roman" w:hAnsi="Times New Roman" w:cs="Times New Roman"/>
                <w:color w:val="auto"/>
                <w:sz w:val="18"/>
                <w:szCs w:val="18"/>
                <w:highlight w:val="none"/>
              </w:rPr>
              <w:t>0</w:t>
            </w:r>
            <w:r>
              <w:rPr>
                <w:rFonts w:hint="default" w:ascii="Times New Roman" w:hAnsi="Times New Roman" w:cs="Times New Roman"/>
                <w:color w:val="auto"/>
                <w:sz w:val="18"/>
                <w:szCs w:val="18"/>
                <w:highlight w:val="none"/>
                <w:lang w:val="en-US" w:eastAsia="zh-CN"/>
              </w:rPr>
              <w:t>.5</w:t>
            </w:r>
          </w:p>
        </w:tc>
        <w:tc>
          <w:tcPr>
            <w:tcW w:w="531" w:type="dxa"/>
            <w:shd w:val="clear" w:color="auto" w:fill="auto"/>
            <w:tcMar>
              <w:top w:w="15" w:type="dxa"/>
              <w:left w:w="15" w:type="dxa"/>
              <w:bottom w:w="0" w:type="dxa"/>
              <w:right w:w="15" w:type="dxa"/>
            </w:tcMar>
            <w:vAlign w:val="center"/>
          </w:tcPr>
          <w:p w14:paraId="47CD19E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default" w:ascii="Times New Roman" w:hAnsi="Times New Roman" w:cs="Times New Roman"/>
                <w:color w:val="auto"/>
                <w:sz w:val="18"/>
                <w:szCs w:val="18"/>
                <w:highlight w:val="none"/>
                <w:lang w:val="en-US" w:eastAsia="zh-CN"/>
              </w:rPr>
              <w:t>1周</w:t>
            </w:r>
          </w:p>
        </w:tc>
        <w:tc>
          <w:tcPr>
            <w:tcW w:w="567" w:type="dxa"/>
            <w:shd w:val="clear" w:color="auto" w:fill="auto"/>
            <w:tcMar>
              <w:top w:w="15" w:type="dxa"/>
              <w:left w:w="15" w:type="dxa"/>
              <w:bottom w:w="0" w:type="dxa"/>
              <w:right w:w="15" w:type="dxa"/>
            </w:tcMar>
            <w:vAlign w:val="center"/>
          </w:tcPr>
          <w:p w14:paraId="60C11B2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default" w:ascii="Times New Roman" w:hAnsi="Times New Roman" w:cs="Times New Roman"/>
                <w:color w:val="auto"/>
                <w:sz w:val="18"/>
                <w:szCs w:val="18"/>
                <w:highlight w:val="none"/>
              </w:rPr>
              <w:t>---</w:t>
            </w:r>
          </w:p>
        </w:tc>
        <w:tc>
          <w:tcPr>
            <w:tcW w:w="709" w:type="dxa"/>
            <w:shd w:val="clear" w:color="auto" w:fill="auto"/>
            <w:tcMar>
              <w:top w:w="15" w:type="dxa"/>
              <w:left w:w="15" w:type="dxa"/>
              <w:bottom w:w="0" w:type="dxa"/>
              <w:right w:w="15" w:type="dxa"/>
            </w:tcMar>
            <w:vAlign w:val="center"/>
          </w:tcPr>
          <w:p w14:paraId="1F17DD36">
            <w:pPr>
              <w:keepNext w:val="0"/>
              <w:keepLines w:val="0"/>
              <w:suppressLineNumbers w:val="0"/>
              <w:spacing w:before="0" w:beforeAutospacing="0" w:after="0" w:afterAutospacing="0" w:line="220" w:lineRule="exact"/>
              <w:ind w:left="0" w:leftChars="0" w:right="0" w:rightChars="0"/>
              <w:jc w:val="center"/>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default" w:ascii="Times New Roman" w:hAnsi="Times New Roman" w:cs="Times New Roman"/>
                <w:color w:val="auto"/>
                <w:sz w:val="18"/>
                <w:szCs w:val="18"/>
                <w:highlight w:val="none"/>
                <w:lang w:val="en-US" w:eastAsia="zh-CN"/>
              </w:rPr>
              <w:t>1周</w:t>
            </w:r>
          </w:p>
        </w:tc>
        <w:tc>
          <w:tcPr>
            <w:tcW w:w="524" w:type="dxa"/>
            <w:shd w:val="clear" w:color="auto" w:fill="auto"/>
            <w:tcMar>
              <w:top w:w="15" w:type="dxa"/>
              <w:left w:w="15" w:type="dxa"/>
              <w:bottom w:w="0" w:type="dxa"/>
              <w:right w:w="15" w:type="dxa"/>
            </w:tcMar>
            <w:vAlign w:val="center"/>
          </w:tcPr>
          <w:p w14:paraId="7873F15C">
            <w:pPr>
              <w:keepNext w:val="0"/>
              <w:keepLines w:val="0"/>
              <w:suppressLineNumbers w:val="0"/>
              <w:spacing w:before="0" w:beforeAutospacing="0" w:after="0" w:afterAutospacing="0" w:line="220" w:lineRule="exact"/>
              <w:ind w:left="0" w:leftChars="0" w:right="0" w:rightChars="0"/>
              <w:jc w:val="center"/>
              <w:rPr>
                <w:rFonts w:hint="default" w:ascii="Times New Roman" w:hAnsi="Times New Roman" w:cs="Times New Roman"/>
                <w:color w:val="000000" w:themeColor="text1"/>
                <w:spacing w:val="0"/>
                <w:w w:val="100"/>
                <w:kern w:val="4"/>
                <w:position w:val="0"/>
                <w:sz w:val="18"/>
                <w:szCs w:val="18"/>
                <w:highlight w:val="yellow"/>
                <w14:textFill>
                  <w14:solidFill>
                    <w14:schemeClr w14:val="tx1"/>
                  </w14:solidFill>
                </w14:textFill>
              </w:rPr>
            </w:pPr>
            <w:r>
              <w:rPr>
                <w:rFonts w:hint="default" w:ascii="Times New Roman" w:hAnsi="Times New Roman" w:cs="Times New Roman"/>
                <w:color w:val="auto"/>
                <w:sz w:val="18"/>
                <w:szCs w:val="18"/>
                <w:highlight w:val="none"/>
                <w:lang w:val="en-US" w:eastAsia="zh-CN"/>
              </w:rPr>
              <w:t>2</w:t>
            </w:r>
          </w:p>
        </w:tc>
        <w:tc>
          <w:tcPr>
            <w:tcW w:w="1007" w:type="dxa"/>
            <w:shd w:val="clear" w:color="auto" w:fill="auto"/>
            <w:vAlign w:val="center"/>
          </w:tcPr>
          <w:p w14:paraId="543962F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606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7F25B0D0">
            <w:pPr>
              <w:keepNext w:val="0"/>
              <w:keepLines w:val="0"/>
              <w:suppressLineNumbers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1A0D11F">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211814010</w:t>
            </w:r>
          </w:p>
        </w:tc>
        <w:tc>
          <w:tcPr>
            <w:tcW w:w="3579" w:type="dxa"/>
            <w:gridSpan w:val="9"/>
            <w:shd w:val="clear" w:color="auto" w:fill="auto"/>
            <w:tcMar>
              <w:top w:w="15" w:type="dxa"/>
              <w:left w:w="15" w:type="dxa"/>
              <w:bottom w:w="0" w:type="dxa"/>
              <w:right w:w="15" w:type="dxa"/>
            </w:tcMar>
            <w:vAlign w:val="center"/>
          </w:tcPr>
          <w:p w14:paraId="6C57364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思想政治理论课实践教学</w:t>
            </w:r>
          </w:p>
          <w:p w14:paraId="1442FE1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The Practice of Ideological and Political Theory</w:t>
            </w:r>
          </w:p>
        </w:tc>
        <w:tc>
          <w:tcPr>
            <w:tcW w:w="605" w:type="dxa"/>
            <w:shd w:val="clear" w:color="auto" w:fill="auto"/>
            <w:tcMar>
              <w:top w:w="15" w:type="dxa"/>
              <w:left w:w="15" w:type="dxa"/>
              <w:bottom w:w="0" w:type="dxa"/>
              <w:right w:w="15" w:type="dxa"/>
            </w:tcMar>
            <w:vAlign w:val="center"/>
          </w:tcPr>
          <w:p w14:paraId="4630FD85">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2.5</w:t>
            </w:r>
          </w:p>
        </w:tc>
        <w:tc>
          <w:tcPr>
            <w:tcW w:w="531" w:type="dxa"/>
            <w:shd w:val="clear" w:color="auto" w:fill="auto"/>
            <w:tcMar>
              <w:top w:w="15" w:type="dxa"/>
              <w:left w:w="15" w:type="dxa"/>
              <w:bottom w:w="0" w:type="dxa"/>
              <w:right w:w="15" w:type="dxa"/>
            </w:tcMar>
            <w:vAlign w:val="center"/>
          </w:tcPr>
          <w:p w14:paraId="086EB9C9">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2.5</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周</w:t>
            </w:r>
          </w:p>
        </w:tc>
        <w:tc>
          <w:tcPr>
            <w:tcW w:w="567" w:type="dxa"/>
            <w:shd w:val="clear" w:color="auto" w:fill="auto"/>
            <w:tcMar>
              <w:top w:w="15" w:type="dxa"/>
              <w:left w:w="15" w:type="dxa"/>
              <w:bottom w:w="0" w:type="dxa"/>
              <w:right w:w="15" w:type="dxa"/>
            </w:tcMar>
            <w:vAlign w:val="center"/>
          </w:tcPr>
          <w:p w14:paraId="018C6C76">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w:t>
            </w:r>
          </w:p>
        </w:tc>
        <w:tc>
          <w:tcPr>
            <w:tcW w:w="709" w:type="dxa"/>
            <w:shd w:val="clear" w:color="auto" w:fill="auto"/>
            <w:tcMar>
              <w:top w:w="15" w:type="dxa"/>
              <w:left w:w="15" w:type="dxa"/>
              <w:bottom w:w="0" w:type="dxa"/>
              <w:right w:w="15" w:type="dxa"/>
            </w:tcMar>
            <w:vAlign w:val="center"/>
          </w:tcPr>
          <w:p w14:paraId="24422C58">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2.5</w:t>
            </w:r>
            <w: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t>周</w:t>
            </w:r>
          </w:p>
        </w:tc>
        <w:tc>
          <w:tcPr>
            <w:tcW w:w="524" w:type="dxa"/>
            <w:shd w:val="clear" w:color="auto" w:fill="auto"/>
            <w:tcMar>
              <w:top w:w="15" w:type="dxa"/>
              <w:left w:w="15" w:type="dxa"/>
              <w:bottom w:w="0" w:type="dxa"/>
              <w:right w:w="15" w:type="dxa"/>
            </w:tcMar>
            <w:vAlign w:val="center"/>
          </w:tcPr>
          <w:p w14:paraId="1788F575">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Times New Roman" w:cs="Times New Roman"/>
                <w:color w:val="000000" w:themeColor="text1"/>
                <w:spacing w:val="0"/>
                <w:w w:val="100"/>
                <w:kern w:val="4"/>
                <w:position w:val="0"/>
                <w:sz w:val="18"/>
                <w:szCs w:val="18"/>
                <w14:textFill>
                  <w14:solidFill>
                    <w14:schemeClr w14:val="tx1"/>
                  </w14:solidFill>
                </w14:textFill>
              </w:rPr>
              <w:t>4</w:t>
            </w:r>
          </w:p>
        </w:tc>
        <w:tc>
          <w:tcPr>
            <w:tcW w:w="1007" w:type="dxa"/>
            <w:shd w:val="clear" w:color="auto" w:fill="auto"/>
            <w:vAlign w:val="center"/>
          </w:tcPr>
          <w:p w14:paraId="794356D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555F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0A68A390">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491CAFC1">
            <w:pPr>
              <w:keepNext w:val="0"/>
              <w:keepLines w:val="0"/>
              <w:suppressLineNumbers w:val="0"/>
              <w:snapToGrid w:val="0"/>
              <w:spacing w:before="0" w:beforeAutospacing="0" w:after="0" w:afterAutospacing="0" w:line="288" w:lineRule="auto"/>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eastAsia="宋体" w:cs="Times New Roman"/>
                <w:color w:val="auto"/>
                <w:kern w:val="2"/>
                <w:sz w:val="18"/>
                <w:szCs w:val="18"/>
                <w:highlight w:val="none"/>
                <w:lang w:val="en-US" w:eastAsia="zh-CN" w:bidi="ar-SA"/>
              </w:rPr>
              <w:t>212814001</w:t>
            </w:r>
          </w:p>
        </w:tc>
        <w:tc>
          <w:tcPr>
            <w:tcW w:w="3579" w:type="dxa"/>
            <w:gridSpan w:val="9"/>
            <w:shd w:val="clear" w:color="auto" w:fill="auto"/>
            <w:tcMar>
              <w:top w:w="15" w:type="dxa"/>
              <w:left w:w="15" w:type="dxa"/>
              <w:bottom w:w="0" w:type="dxa"/>
              <w:right w:w="15" w:type="dxa"/>
            </w:tcMar>
            <w:vAlign w:val="center"/>
          </w:tcPr>
          <w:p w14:paraId="55094071">
            <w:pPr>
              <w:keepNext w:val="0"/>
              <w:keepLines w:val="0"/>
              <w:suppressLineNumbers w:val="0"/>
              <w:snapToGrid w:val="0"/>
              <w:spacing w:before="0" w:beforeAutospacing="0" w:after="0" w:afterAutospacing="0" w:line="288" w:lineRule="auto"/>
              <w:ind w:left="0" w:right="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工程训练</w:t>
            </w:r>
            <w:r>
              <w:rPr>
                <w:rFonts w:hint="default" w:ascii="Times New Roman" w:hAnsi="Times New Roman" w:cs="Times New Roman"/>
                <w:color w:val="auto"/>
                <w:sz w:val="18"/>
                <w:szCs w:val="18"/>
                <w:highlight w:val="none"/>
                <w:lang w:val="en-US" w:eastAsia="zh-CN"/>
              </w:rPr>
              <w:t>(A)</w:t>
            </w:r>
          </w:p>
          <w:p w14:paraId="7B7AC3BC">
            <w:pPr>
              <w:keepNext w:val="0"/>
              <w:keepLines w:val="0"/>
              <w:suppressLineNumbers w:val="0"/>
              <w:snapToGrid w:val="0"/>
              <w:spacing w:before="0" w:beforeAutospacing="0" w:after="0" w:afterAutospacing="0" w:line="288" w:lineRule="auto"/>
              <w:ind w:left="0" w:leftChars="0" w:right="0" w:rightChars="0"/>
              <w:jc w:val="left"/>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rPr>
              <w:t>Engineering Training</w:t>
            </w:r>
            <w:r>
              <w:rPr>
                <w:rFonts w:hint="default" w:ascii="Times New Roman" w:hAnsi="Times New Roman" w:cs="Times New Roman"/>
                <w:color w:val="auto"/>
                <w:sz w:val="18"/>
                <w:szCs w:val="18"/>
                <w:highlight w:val="none"/>
                <w:lang w:val="en-US" w:eastAsia="zh-CN"/>
              </w:rPr>
              <w:t xml:space="preserve"> (A)</w:t>
            </w:r>
          </w:p>
        </w:tc>
        <w:tc>
          <w:tcPr>
            <w:tcW w:w="605" w:type="dxa"/>
            <w:shd w:val="clear" w:color="auto" w:fill="auto"/>
            <w:tcMar>
              <w:top w:w="15" w:type="dxa"/>
              <w:left w:w="15" w:type="dxa"/>
              <w:bottom w:w="0" w:type="dxa"/>
              <w:right w:w="15" w:type="dxa"/>
            </w:tcMar>
            <w:vAlign w:val="center"/>
          </w:tcPr>
          <w:p w14:paraId="171F23E5">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rPr>
              <w:t>4</w:t>
            </w:r>
            <w:r>
              <w:rPr>
                <w:rFonts w:hint="default" w:ascii="Times New Roman" w:hAnsi="Times New Roman" w:cs="Times New Roman"/>
                <w:color w:val="auto"/>
                <w:sz w:val="18"/>
                <w:szCs w:val="18"/>
                <w:highlight w:val="none"/>
                <w:lang w:val="en-US" w:eastAsia="zh-CN"/>
              </w:rPr>
              <w:t>.0</w:t>
            </w:r>
          </w:p>
        </w:tc>
        <w:tc>
          <w:tcPr>
            <w:tcW w:w="531" w:type="dxa"/>
            <w:shd w:val="clear" w:color="auto" w:fill="auto"/>
            <w:tcMar>
              <w:top w:w="15" w:type="dxa"/>
              <w:left w:w="15" w:type="dxa"/>
              <w:bottom w:w="0" w:type="dxa"/>
              <w:right w:w="15" w:type="dxa"/>
            </w:tcMar>
            <w:vAlign w:val="center"/>
          </w:tcPr>
          <w:p w14:paraId="685119C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rPr>
              <w:t>4周</w:t>
            </w:r>
          </w:p>
        </w:tc>
        <w:tc>
          <w:tcPr>
            <w:tcW w:w="567" w:type="dxa"/>
            <w:shd w:val="clear" w:color="auto" w:fill="auto"/>
            <w:tcMar>
              <w:top w:w="15" w:type="dxa"/>
              <w:left w:w="15" w:type="dxa"/>
              <w:bottom w:w="0" w:type="dxa"/>
              <w:right w:w="15" w:type="dxa"/>
            </w:tcMar>
            <w:vAlign w:val="center"/>
          </w:tcPr>
          <w:p w14:paraId="254A8EA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rPr>
              <w:t>---</w:t>
            </w:r>
          </w:p>
        </w:tc>
        <w:tc>
          <w:tcPr>
            <w:tcW w:w="709" w:type="dxa"/>
            <w:shd w:val="clear" w:color="auto" w:fill="auto"/>
            <w:tcMar>
              <w:top w:w="15" w:type="dxa"/>
              <w:left w:w="15" w:type="dxa"/>
              <w:bottom w:w="0" w:type="dxa"/>
              <w:right w:w="15" w:type="dxa"/>
            </w:tcMar>
            <w:vAlign w:val="center"/>
          </w:tcPr>
          <w:p w14:paraId="152BFD8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rPr>
              <w:t>4周</w:t>
            </w:r>
          </w:p>
        </w:tc>
        <w:tc>
          <w:tcPr>
            <w:tcW w:w="524" w:type="dxa"/>
            <w:shd w:val="clear" w:color="auto" w:fill="auto"/>
            <w:tcMar>
              <w:top w:w="15" w:type="dxa"/>
              <w:left w:w="15" w:type="dxa"/>
              <w:bottom w:w="0" w:type="dxa"/>
              <w:right w:w="15" w:type="dxa"/>
            </w:tcMar>
            <w:vAlign w:val="center"/>
          </w:tcPr>
          <w:p w14:paraId="1FD4272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color w:val="auto"/>
                <w:sz w:val="18"/>
                <w:szCs w:val="18"/>
                <w:highlight w:val="none"/>
                <w:lang w:val="en-US" w:eastAsia="zh-CN"/>
              </w:rPr>
              <w:t>4</w:t>
            </w:r>
          </w:p>
        </w:tc>
        <w:tc>
          <w:tcPr>
            <w:tcW w:w="1007" w:type="dxa"/>
            <w:shd w:val="clear" w:color="auto" w:fill="auto"/>
            <w:vAlign w:val="center"/>
          </w:tcPr>
          <w:p w14:paraId="6A31BB2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1E41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6B987690">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9280B2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57F4D3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56B0CA8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25BEEDC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4982F23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5416E78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63B270C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544715D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39FC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7E6E2437">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4766610D">
            <w:pPr>
              <w:keepNext w:val="0"/>
              <w:keepLines w:val="0"/>
              <w:suppressLineNumbers w:val="0"/>
              <w:snapToGrid w:val="0"/>
              <w:spacing w:before="0" w:beforeAutospacing="0" w:after="0" w:afterAutospacing="0" w:line="288"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1FEC99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76A38A0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4690B46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19F5276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52510AB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021DEEB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0ECABDA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213A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946" w:type="dxa"/>
            <w:gridSpan w:val="3"/>
            <w:vMerge w:val="continue"/>
            <w:shd w:val="clear" w:color="auto" w:fill="auto"/>
            <w:vAlign w:val="center"/>
          </w:tcPr>
          <w:p w14:paraId="3B4552A6">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7895D22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6BF9C3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2BB7556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3030313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1E0B0A0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4A4A65A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1D87DE5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7A1F235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490C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1F3AE991">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23703DD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3AC84D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7FA5149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2B68DCE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1AC1E8F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6FB891F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2F80D8E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7287A86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52B1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59920E6D">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14E11D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7D0A2F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780442D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3282FF4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7A5E77A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3E34359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7522FA9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4279935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4FB1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2A01A589">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2AA6C89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72084F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598F25E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470C16E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14BA899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2214F73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4B1C4EF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307D39E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7E64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5C2E9287">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F57962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6CE43D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2B55F8D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4FAE254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1876104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18D9425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3368569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7D59883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487F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7E7DDD15">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299F761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75FBCC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0CA621D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46F0A94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3078C96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4C8D7FB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bookmarkStart w:id="2" w:name="_GoBack"/>
            <w:bookmarkEnd w:id="2"/>
          </w:p>
        </w:tc>
        <w:tc>
          <w:tcPr>
            <w:tcW w:w="524" w:type="dxa"/>
            <w:shd w:val="clear" w:color="auto" w:fill="auto"/>
            <w:tcMar>
              <w:top w:w="15" w:type="dxa"/>
              <w:left w:w="15" w:type="dxa"/>
              <w:bottom w:w="0" w:type="dxa"/>
              <w:right w:w="15" w:type="dxa"/>
            </w:tcMar>
            <w:vAlign w:val="center"/>
          </w:tcPr>
          <w:p w14:paraId="1D4F15CC">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3C50EB5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320B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46" w:type="dxa"/>
            <w:gridSpan w:val="3"/>
            <w:vMerge w:val="continue"/>
            <w:shd w:val="clear" w:color="auto" w:fill="auto"/>
            <w:vAlign w:val="center"/>
          </w:tcPr>
          <w:p w14:paraId="7B6D70CA">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6F2FAEF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3579" w:type="dxa"/>
            <w:gridSpan w:val="9"/>
            <w:shd w:val="clear" w:color="auto" w:fill="auto"/>
            <w:tcMar>
              <w:top w:w="15" w:type="dxa"/>
              <w:left w:w="15" w:type="dxa"/>
              <w:bottom w:w="0" w:type="dxa"/>
              <w:right w:w="15" w:type="dxa"/>
            </w:tcMar>
            <w:vAlign w:val="center"/>
          </w:tcPr>
          <w:p w14:paraId="543364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605" w:type="dxa"/>
            <w:shd w:val="clear" w:color="auto" w:fill="auto"/>
            <w:tcMar>
              <w:top w:w="15" w:type="dxa"/>
              <w:left w:w="15" w:type="dxa"/>
              <w:bottom w:w="0" w:type="dxa"/>
              <w:right w:w="15" w:type="dxa"/>
            </w:tcMar>
            <w:vAlign w:val="center"/>
          </w:tcPr>
          <w:p w14:paraId="15C494D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31" w:type="dxa"/>
            <w:shd w:val="clear" w:color="auto" w:fill="auto"/>
            <w:tcMar>
              <w:top w:w="15" w:type="dxa"/>
              <w:left w:w="15" w:type="dxa"/>
              <w:bottom w:w="0" w:type="dxa"/>
              <w:right w:w="15" w:type="dxa"/>
            </w:tcMar>
            <w:vAlign w:val="center"/>
          </w:tcPr>
          <w:p w14:paraId="7875772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67" w:type="dxa"/>
            <w:shd w:val="clear" w:color="auto" w:fill="auto"/>
            <w:tcMar>
              <w:top w:w="15" w:type="dxa"/>
              <w:left w:w="15" w:type="dxa"/>
              <w:bottom w:w="0" w:type="dxa"/>
              <w:right w:w="15" w:type="dxa"/>
            </w:tcMar>
            <w:vAlign w:val="center"/>
          </w:tcPr>
          <w:p w14:paraId="6EA157B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709" w:type="dxa"/>
            <w:shd w:val="clear" w:color="auto" w:fill="auto"/>
            <w:tcMar>
              <w:top w:w="15" w:type="dxa"/>
              <w:left w:w="15" w:type="dxa"/>
              <w:bottom w:w="0" w:type="dxa"/>
              <w:right w:w="15" w:type="dxa"/>
            </w:tcMar>
            <w:vAlign w:val="center"/>
          </w:tcPr>
          <w:p w14:paraId="60111A7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524" w:type="dxa"/>
            <w:shd w:val="clear" w:color="auto" w:fill="auto"/>
            <w:tcMar>
              <w:top w:w="15" w:type="dxa"/>
              <w:left w:w="15" w:type="dxa"/>
              <w:bottom w:w="0" w:type="dxa"/>
              <w:right w:w="15" w:type="dxa"/>
            </w:tcMar>
            <w:vAlign w:val="center"/>
          </w:tcPr>
          <w:p w14:paraId="4717DE6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c>
          <w:tcPr>
            <w:tcW w:w="1007" w:type="dxa"/>
            <w:shd w:val="clear" w:color="auto" w:fill="auto"/>
            <w:vAlign w:val="center"/>
          </w:tcPr>
          <w:p w14:paraId="6155AF96">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p>
        </w:tc>
      </w:tr>
      <w:tr w14:paraId="3AAE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6" w:type="dxa"/>
            <w:gridSpan w:val="3"/>
            <w:shd w:val="clear" w:color="auto" w:fill="auto"/>
            <w:vAlign w:val="center"/>
          </w:tcPr>
          <w:p w14:paraId="696D594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p>
        </w:tc>
        <w:tc>
          <w:tcPr>
            <w:tcW w:w="1116" w:type="dxa"/>
            <w:shd w:val="clear" w:color="auto" w:fill="auto"/>
            <w:tcMar>
              <w:top w:w="15" w:type="dxa"/>
              <w:left w:w="15" w:type="dxa"/>
              <w:bottom w:w="0" w:type="dxa"/>
              <w:right w:w="15" w:type="dxa"/>
            </w:tcMar>
            <w:vAlign w:val="center"/>
          </w:tcPr>
          <w:p w14:paraId="365C827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应修学分</w:t>
            </w:r>
          </w:p>
        </w:tc>
        <w:tc>
          <w:tcPr>
            <w:tcW w:w="7522" w:type="dxa"/>
            <w:gridSpan w:val="15"/>
            <w:shd w:val="clear" w:color="auto" w:fill="auto"/>
            <w:tcMar>
              <w:top w:w="15" w:type="dxa"/>
              <w:left w:w="15" w:type="dxa"/>
              <w:bottom w:w="0" w:type="dxa"/>
              <w:right w:w="15" w:type="dxa"/>
            </w:tcMar>
            <w:vAlign w:val="center"/>
          </w:tcPr>
          <w:p w14:paraId="52A7BED2">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val="en-US" w:eastAsia="zh-CN"/>
                <w14:textFill>
                  <w14:solidFill>
                    <w14:schemeClr w14:val="tx1"/>
                  </w14:solidFill>
                </w14:textFill>
              </w:rPr>
              <w:t>?</w:t>
            </w:r>
          </w:p>
        </w:tc>
      </w:tr>
      <w:tr w14:paraId="40FA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2062" w:type="dxa"/>
            <w:gridSpan w:val="4"/>
            <w:shd w:val="clear" w:color="auto" w:fill="auto"/>
            <w:vAlign w:val="center"/>
          </w:tcPr>
          <w:p w14:paraId="7F5F71A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应修学分总计</w:t>
            </w:r>
          </w:p>
        </w:tc>
        <w:tc>
          <w:tcPr>
            <w:tcW w:w="1504" w:type="dxa"/>
            <w:gridSpan w:val="3"/>
            <w:shd w:val="clear" w:color="auto" w:fill="auto"/>
            <w:tcMar>
              <w:top w:w="15" w:type="dxa"/>
              <w:left w:w="15" w:type="dxa"/>
              <w:bottom w:w="0" w:type="dxa"/>
              <w:right w:w="15" w:type="dxa"/>
            </w:tcMar>
            <w:vAlign w:val="center"/>
          </w:tcPr>
          <w:p w14:paraId="39A8599A">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val="en-US" w:eastAsia="zh-CN"/>
                <w14:textFill>
                  <w14:solidFill>
                    <w14:schemeClr w14:val="tx1"/>
                  </w14:solidFill>
                </w14:textFill>
              </w:rPr>
              <w:t>?</w:t>
            </w:r>
          </w:p>
        </w:tc>
        <w:tc>
          <w:tcPr>
            <w:tcW w:w="1504" w:type="dxa"/>
            <w:gridSpan w:val="4"/>
            <w:shd w:val="clear" w:color="auto" w:fill="auto"/>
            <w:tcMar>
              <w:top w:w="15" w:type="dxa"/>
              <w:left w:w="15" w:type="dxa"/>
              <w:bottom w:w="0" w:type="dxa"/>
              <w:right w:w="15" w:type="dxa"/>
            </w:tcMar>
            <w:vAlign w:val="center"/>
          </w:tcPr>
          <w:p w14:paraId="3182546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必修学分</w:t>
            </w:r>
          </w:p>
        </w:tc>
        <w:tc>
          <w:tcPr>
            <w:tcW w:w="1707" w:type="dxa"/>
            <w:gridSpan w:val="4"/>
            <w:shd w:val="clear" w:color="auto" w:fill="auto"/>
            <w:tcMar>
              <w:top w:w="15" w:type="dxa"/>
              <w:left w:w="15" w:type="dxa"/>
              <w:bottom w:w="0" w:type="dxa"/>
              <w:right w:w="15" w:type="dxa"/>
            </w:tcMar>
            <w:vAlign w:val="center"/>
          </w:tcPr>
          <w:p w14:paraId="2B7B3FD8">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val="en-US" w:eastAsia="zh-CN"/>
                <w14:textFill>
                  <w14:solidFill>
                    <w14:schemeClr w14:val="tx1"/>
                  </w14:solidFill>
                </w14:textFill>
              </w:rPr>
              <w:t>?</w:t>
            </w:r>
          </w:p>
        </w:tc>
        <w:tc>
          <w:tcPr>
            <w:tcW w:w="1276" w:type="dxa"/>
            <w:gridSpan w:val="2"/>
            <w:shd w:val="clear" w:color="auto" w:fill="auto"/>
            <w:tcMar>
              <w:top w:w="15" w:type="dxa"/>
              <w:left w:w="15" w:type="dxa"/>
              <w:bottom w:w="0" w:type="dxa"/>
              <w:right w:w="15" w:type="dxa"/>
            </w:tcMar>
            <w:vAlign w:val="center"/>
          </w:tcPr>
          <w:p w14:paraId="18367660">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000000" w:themeColor="text1"/>
                <w:spacing w:val="0"/>
                <w:w w:val="100"/>
                <w:kern w:val="4"/>
                <w:position w:val="0"/>
                <w:sz w:val="18"/>
                <w:szCs w:val="18"/>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18"/>
                <w:szCs w:val="18"/>
                <w14:textFill>
                  <w14:solidFill>
                    <w14:schemeClr w14:val="tx1"/>
                  </w14:solidFill>
                </w14:textFill>
              </w:rPr>
              <w:t>选修学分</w:t>
            </w:r>
          </w:p>
        </w:tc>
        <w:tc>
          <w:tcPr>
            <w:tcW w:w="1531" w:type="dxa"/>
            <w:gridSpan w:val="2"/>
            <w:shd w:val="clear" w:color="auto" w:fill="auto"/>
            <w:tcMar>
              <w:top w:w="15" w:type="dxa"/>
              <w:left w:w="15" w:type="dxa"/>
              <w:bottom w:w="0" w:type="dxa"/>
              <w:right w:w="15" w:type="dxa"/>
            </w:tcMar>
            <w:vAlign w:val="center"/>
          </w:tcPr>
          <w:p w14:paraId="3D8279D8">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000000" w:themeColor="text1"/>
                <w:spacing w:val="0"/>
                <w:w w:val="100"/>
                <w:kern w:val="4"/>
                <w:position w:val="0"/>
                <w:sz w:val="18"/>
                <w:szCs w:val="18"/>
                <w:lang w:eastAsia="zh-CN"/>
                <w14:textFill>
                  <w14:solidFill>
                    <w14:schemeClr w14:val="tx1"/>
                  </w14:solidFill>
                </w14:textFill>
              </w:rPr>
            </w:pPr>
            <w:r>
              <w:rPr>
                <w:rFonts w:hint="eastAsia" w:cs="Times New Roman"/>
                <w:b/>
                <w:bCs/>
                <w:color w:val="000000" w:themeColor="text1"/>
                <w:spacing w:val="0"/>
                <w:w w:val="100"/>
                <w:kern w:val="4"/>
                <w:position w:val="0"/>
                <w:sz w:val="18"/>
                <w:szCs w:val="18"/>
                <w:lang w:val="en-US" w:eastAsia="zh-CN"/>
                <w14:textFill>
                  <w14:solidFill>
                    <w14:schemeClr w14:val="tx1"/>
                  </w14:solidFill>
                </w14:textFill>
              </w:rPr>
              <w:t>?</w:t>
            </w:r>
          </w:p>
        </w:tc>
      </w:tr>
      <w:tr w14:paraId="4C0E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6" w:type="dxa"/>
            <w:gridSpan w:val="3"/>
            <w:shd w:val="clear" w:color="auto" w:fill="auto"/>
            <w:vAlign w:val="center"/>
          </w:tcPr>
          <w:p w14:paraId="40336379">
            <w:pPr>
              <w:keepNext w:val="0"/>
              <w:keepLines w:val="0"/>
              <w:suppressLineNumbers w:val="0"/>
              <w:adjustRightInd w:val="0"/>
              <w:snapToGrid w:val="0"/>
              <w:spacing w:before="3" w:beforeLines="1" w:beforeAutospacing="0" w:after="3" w:afterLines="1" w:afterAutospacing="0" w:line="240" w:lineRule="auto"/>
              <w:ind w:left="0" w:right="0"/>
              <w:jc w:val="center"/>
              <w:rPr>
                <w:rFonts w:hint="default" w:ascii="Times New Roman" w:hAnsi="Times New Roman" w:cs="Times New Roman"/>
                <w:b/>
                <w:bCs/>
                <w:color w:val="000000" w:themeColor="text1"/>
                <w:spacing w:val="0"/>
                <w:w w:val="100"/>
                <w:kern w:val="4"/>
                <w:position w:val="0"/>
                <w:sz w:val="24"/>
                <w14:textFill>
                  <w14:solidFill>
                    <w14:schemeClr w14:val="tx1"/>
                  </w14:solidFill>
                </w14:textFill>
              </w:rPr>
            </w:pPr>
            <w:commentRangeStart w:id="3"/>
            <w:r>
              <w:rPr>
                <w:rFonts w:hint="default" w:ascii="Times New Roman" w:hAnsi="Times New Roman" w:cs="Times New Roman"/>
                <w:b/>
                <w:bCs/>
                <w:color w:val="000000" w:themeColor="text1"/>
                <w:spacing w:val="0"/>
                <w:w w:val="100"/>
                <w:kern w:val="4"/>
                <w:position w:val="0"/>
                <w:sz w:val="24"/>
                <w14:textFill>
                  <w14:solidFill>
                    <w14:schemeClr w14:val="tx1"/>
                  </w14:solidFill>
                </w14:textFill>
              </w:rPr>
              <w:t>制定</w:t>
            </w:r>
          </w:p>
        </w:tc>
        <w:tc>
          <w:tcPr>
            <w:tcW w:w="1999" w:type="dxa"/>
            <w:gridSpan w:val="2"/>
            <w:shd w:val="clear" w:color="auto" w:fill="auto"/>
            <w:vAlign w:val="center"/>
          </w:tcPr>
          <w:p w14:paraId="339D9201">
            <w:pPr>
              <w:keepNext w:val="0"/>
              <w:keepLines w:val="0"/>
              <w:suppressLineNumbers w:val="0"/>
              <w:adjustRightInd w:val="0"/>
              <w:snapToGrid w:val="0"/>
              <w:spacing w:before="3" w:beforeLines="1" w:beforeAutospacing="0" w:after="3" w:afterLines="1" w:afterAutospacing="0" w:line="240" w:lineRule="auto"/>
              <w:ind w:left="0" w:right="0"/>
              <w:jc w:val="center"/>
              <w:rPr>
                <w:rFonts w:hint="default" w:ascii="Times New Roman" w:hAnsi="Times New Roman" w:cs="Times New Roman"/>
                <w:color w:val="000000" w:themeColor="text1"/>
                <w:spacing w:val="0"/>
                <w:w w:val="100"/>
                <w:kern w:val="4"/>
                <w:position w:val="0"/>
                <w:sz w:val="24"/>
                <w14:textFill>
                  <w14:solidFill>
                    <w14:schemeClr w14:val="tx1"/>
                  </w14:solidFill>
                </w14:textFill>
              </w:rPr>
            </w:pPr>
          </w:p>
        </w:tc>
        <w:tc>
          <w:tcPr>
            <w:tcW w:w="1374" w:type="dxa"/>
            <w:gridSpan w:val="4"/>
            <w:shd w:val="clear" w:color="auto" w:fill="auto"/>
            <w:vAlign w:val="center"/>
          </w:tcPr>
          <w:p w14:paraId="7132DEA0">
            <w:pPr>
              <w:keepNext w:val="0"/>
              <w:keepLines w:val="0"/>
              <w:suppressLineNumbers w:val="0"/>
              <w:adjustRightInd w:val="0"/>
              <w:snapToGrid w:val="0"/>
              <w:spacing w:before="3" w:beforeLines="1" w:beforeAutospacing="0" w:after="3" w:afterLines="1" w:afterAutospacing="0" w:line="240" w:lineRule="auto"/>
              <w:ind w:left="0" w:right="0"/>
              <w:jc w:val="center"/>
              <w:rPr>
                <w:rFonts w:hint="default" w:ascii="Times New Roman" w:hAnsi="Times New Roman" w:cs="Times New Roman"/>
                <w:color w:val="000000" w:themeColor="text1"/>
                <w:spacing w:val="0"/>
                <w:w w:val="100"/>
                <w:kern w:val="4"/>
                <w:position w:val="0"/>
                <w:sz w:val="24"/>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24"/>
                <w14:textFill>
                  <w14:solidFill>
                    <w14:schemeClr w14:val="tx1"/>
                  </w14:solidFill>
                </w14:textFill>
              </w:rPr>
              <w:t>审核</w:t>
            </w:r>
          </w:p>
        </w:tc>
        <w:tc>
          <w:tcPr>
            <w:tcW w:w="1322" w:type="dxa"/>
            <w:gridSpan w:val="4"/>
            <w:shd w:val="clear" w:color="auto" w:fill="auto"/>
            <w:vAlign w:val="center"/>
          </w:tcPr>
          <w:p w14:paraId="1C2FD8B6">
            <w:pPr>
              <w:keepNext w:val="0"/>
              <w:keepLines w:val="0"/>
              <w:suppressLineNumbers w:val="0"/>
              <w:adjustRightInd w:val="0"/>
              <w:snapToGrid w:val="0"/>
              <w:spacing w:before="3" w:beforeLines="1" w:beforeAutospacing="0" w:after="3" w:afterLines="1" w:afterAutospacing="0" w:line="240" w:lineRule="auto"/>
              <w:ind w:left="0" w:right="0"/>
              <w:jc w:val="center"/>
              <w:rPr>
                <w:rFonts w:hint="default" w:ascii="Times New Roman" w:hAnsi="Times New Roman" w:cs="Times New Roman"/>
                <w:b/>
                <w:bCs/>
                <w:color w:val="000000" w:themeColor="text1"/>
                <w:spacing w:val="0"/>
                <w:w w:val="100"/>
                <w:kern w:val="4"/>
                <w:position w:val="0"/>
                <w:sz w:val="24"/>
                <w14:textFill>
                  <w14:solidFill>
                    <w14:schemeClr w14:val="tx1"/>
                  </w14:solidFill>
                </w14:textFill>
              </w:rPr>
            </w:pPr>
          </w:p>
        </w:tc>
        <w:tc>
          <w:tcPr>
            <w:tcW w:w="1703" w:type="dxa"/>
            <w:gridSpan w:val="3"/>
            <w:shd w:val="clear" w:color="auto" w:fill="auto"/>
            <w:tcMar>
              <w:top w:w="15" w:type="dxa"/>
              <w:left w:w="15" w:type="dxa"/>
              <w:bottom w:w="0" w:type="dxa"/>
              <w:right w:w="15" w:type="dxa"/>
            </w:tcMar>
            <w:vAlign w:val="center"/>
          </w:tcPr>
          <w:p w14:paraId="4476DB73">
            <w:pPr>
              <w:keepNext w:val="0"/>
              <w:keepLines w:val="0"/>
              <w:suppressLineNumbers w:val="0"/>
              <w:adjustRightInd w:val="0"/>
              <w:snapToGrid w:val="0"/>
              <w:spacing w:before="3" w:beforeLines="1" w:beforeAutospacing="0" w:after="3" w:afterLines="1" w:afterAutospacing="0" w:line="260" w:lineRule="exact"/>
              <w:ind w:left="0" w:right="0"/>
              <w:jc w:val="center"/>
              <w:rPr>
                <w:rFonts w:hint="default" w:ascii="Times New Roman" w:hAnsi="Times New Roman" w:cs="Times New Roman"/>
                <w:color w:val="000000" w:themeColor="text1"/>
                <w:spacing w:val="0"/>
                <w:w w:val="100"/>
                <w:kern w:val="4"/>
                <w:position w:val="0"/>
                <w:sz w:val="24"/>
                <w14:textFill>
                  <w14:solidFill>
                    <w14:schemeClr w14:val="tx1"/>
                  </w14:solidFill>
                </w14:textFill>
              </w:rPr>
            </w:pPr>
            <w:r>
              <w:rPr>
                <w:rFonts w:hint="default" w:ascii="Times New Roman" w:hAnsi="Times New Roman" w:cs="Times New Roman"/>
                <w:b/>
                <w:bCs/>
                <w:color w:val="000000" w:themeColor="text1"/>
                <w:spacing w:val="0"/>
                <w:w w:val="100"/>
                <w:kern w:val="4"/>
                <w:position w:val="0"/>
                <w:sz w:val="24"/>
                <w14:textFill>
                  <w14:solidFill>
                    <w14:schemeClr w14:val="tx1"/>
                  </w14:solidFill>
                </w14:textFill>
              </w:rPr>
              <w:t>院长</w:t>
            </w:r>
          </w:p>
          <w:commentRangeEnd w:id="3"/>
        </w:tc>
        <w:tc>
          <w:tcPr>
            <w:tcW w:w="2240" w:type="dxa"/>
            <w:gridSpan w:val="3"/>
            <w:shd w:val="clear" w:color="auto" w:fill="auto"/>
            <w:tcMar>
              <w:top w:w="15" w:type="dxa"/>
              <w:left w:w="15" w:type="dxa"/>
              <w:bottom w:w="0" w:type="dxa"/>
              <w:right w:w="15" w:type="dxa"/>
            </w:tcMar>
            <w:vAlign w:val="center"/>
          </w:tcPr>
          <w:p w14:paraId="4A17F8E0">
            <w:pPr>
              <w:keepNext w:val="0"/>
              <w:keepLines w:val="0"/>
              <w:suppressLineNumbers w:val="0"/>
              <w:adjustRightInd w:val="0"/>
              <w:snapToGrid w:val="0"/>
              <w:spacing w:before="3" w:beforeLines="1" w:beforeAutospacing="0" w:after="3" w:afterLines="1" w:afterAutospacing="0" w:line="260" w:lineRule="exact"/>
              <w:ind w:left="0" w:right="0"/>
              <w:jc w:val="center"/>
              <w:rPr>
                <w:rFonts w:hint="default" w:ascii="Times New Roman" w:hAnsi="Times New Roman" w:cs="Times New Roman"/>
                <w:color w:val="000000" w:themeColor="text1"/>
                <w:spacing w:val="0"/>
                <w:w w:val="100"/>
                <w:kern w:val="4"/>
                <w:position w:val="0"/>
                <w:sz w:val="24"/>
                <w14:textFill>
                  <w14:solidFill>
                    <w14:schemeClr w14:val="tx1"/>
                  </w14:solidFill>
                </w14:textFill>
              </w:rPr>
            </w:pPr>
            <w:r>
              <w:commentReference w:id="3"/>
            </w:r>
          </w:p>
        </w:tc>
      </w:tr>
    </w:tbl>
    <w:p w14:paraId="35FE9F54"/>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in" w:date="2025-06-30T19:50:57Z" w:initials="">
    <w:p w14:paraId="1545A8DD">
      <w:pPr>
        <w:pStyle w:val="5"/>
        <w:rPr>
          <w:rFonts w:hint="eastAsia"/>
          <w:lang w:val="en-US" w:eastAsia="zh-CN"/>
        </w:rPr>
      </w:pPr>
      <w:r>
        <w:rPr>
          <w:rFonts w:hint="eastAsia"/>
          <w:lang w:val="en-US" w:eastAsia="zh-CN"/>
        </w:rPr>
        <w:t>指专业选修课的开设学分</w:t>
      </w:r>
    </w:p>
    <w:p w14:paraId="6F6BBCAC">
      <w:pPr>
        <w:pStyle w:val="5"/>
        <w:rPr>
          <w:rFonts w:hint="default"/>
          <w:lang w:val="en-US" w:eastAsia="zh-CN"/>
        </w:rPr>
      </w:pPr>
      <w:r>
        <w:rPr>
          <w:rFonts w:hint="eastAsia"/>
          <w:lang w:val="en-US" w:eastAsia="zh-CN"/>
        </w:rPr>
        <w:t>专业填写时，请删掉此批注</w:t>
      </w:r>
    </w:p>
  </w:comment>
  <w:comment w:id="1" w:author="Qin" w:date="2025-07-01T15:10:40Z" w:initials="">
    <w:tbl>
      <w:tblPr>
        <w:tblStyle w:val="7"/>
        <w:tblW w:w="1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2"/>
      </w:tblGrid>
      <w:tr w14:paraId="0A9E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5000" w:type="pct"/>
            <w:tcBorders>
              <w:top w:val="nil"/>
              <w:left w:val="nil"/>
              <w:bottom w:val="nil"/>
              <w:right w:val="nil"/>
            </w:tcBorders>
            <w:shd w:val="clear" w:color="auto" w:fill="auto"/>
            <w:tcMar>
              <w:top w:w="45" w:type="dxa"/>
              <w:left w:w="0" w:type="dxa"/>
              <w:bottom w:w="45" w:type="dxa"/>
              <w:right w:w="0" w:type="dxa"/>
            </w:tcMar>
            <w:vAlign w:val="top"/>
          </w:tcPr>
          <w:p w14:paraId="4A339BC6">
            <w:pPr>
              <w:keepNext w:val="0"/>
              <w:keepLines w:val="0"/>
              <w:suppressLineNumbers w:val="0"/>
              <w:spacing w:before="0" w:beforeAutospacing="0" w:after="0" w:afterAutospacing="0"/>
              <w:ind w:left="0" w:right="0"/>
              <w:jc w:val="both"/>
              <w:rPr>
                <w:rFonts w:hint="default" w:ascii="Helvetica" w:hAnsi="Helvetica" w:eastAsia="Helvetica" w:cs="Helvetica"/>
                <w:b w:val="0"/>
                <w:bCs w:val="0"/>
                <w:i w:val="0"/>
                <w:iCs w:val="0"/>
                <w:caps w:val="0"/>
                <w:color w:val="333333"/>
                <w:spacing w:val="0"/>
                <w:sz w:val="18"/>
                <w:szCs w:val="18"/>
              </w:rPr>
            </w:pPr>
            <w:r>
              <w:rPr>
                <w:rFonts w:hint="eastAsia" w:ascii="Helvetica" w:hAnsi="Helvetica" w:eastAsia="宋体" w:cs="Helvetica"/>
                <w:b w:val="0"/>
                <w:bCs w:val="0"/>
                <w:i w:val="0"/>
                <w:iCs w:val="0"/>
                <w:caps w:val="0"/>
                <w:color w:val="333333"/>
                <w:spacing w:val="0"/>
                <w:sz w:val="18"/>
                <w:szCs w:val="18"/>
                <w:lang w:val="en-US" w:eastAsia="zh-CN"/>
              </w:rPr>
              <w:t xml:space="preserve">人文社科专业为   </w:t>
            </w:r>
            <w:r>
              <w:rPr>
                <w:rFonts w:hint="default" w:ascii="Helvetica" w:hAnsi="Helvetica" w:eastAsia="Helvetica" w:cs="Helvetica"/>
                <w:b w:val="0"/>
                <w:bCs w:val="0"/>
                <w:i w:val="0"/>
                <w:iCs w:val="0"/>
                <w:caps w:val="0"/>
                <w:color w:val="333333"/>
                <w:spacing w:val="0"/>
                <w:sz w:val="18"/>
                <w:szCs w:val="18"/>
              </w:rPr>
              <w:t>X2   科学技术类(学生自选)</w:t>
            </w:r>
          </w:p>
        </w:tc>
      </w:tr>
    </w:tbl>
    <w:p w14:paraId="2B3D8272">
      <w:pPr>
        <w:pStyle w:val="5"/>
        <w:rPr>
          <w:rFonts w:hint="eastAsia"/>
          <w:lang w:val="en-US" w:eastAsia="zh-CN"/>
        </w:rPr>
      </w:pPr>
      <w:r>
        <w:rPr>
          <w:rFonts w:hint="eastAsia"/>
          <w:lang w:val="en-US" w:eastAsia="zh-CN"/>
        </w:rPr>
        <w:t>请各专业设置培养方案时，选择或替换</w:t>
      </w:r>
    </w:p>
    <w:p w14:paraId="76180461">
      <w:pPr>
        <w:pStyle w:val="5"/>
        <w:rPr>
          <w:rFonts w:hint="default"/>
          <w:lang w:val="en-US" w:eastAsia="zh-CN"/>
        </w:rPr>
      </w:pPr>
      <w:r>
        <w:rPr>
          <w:rFonts w:hint="eastAsia"/>
          <w:lang w:val="en-US" w:eastAsia="zh-CN"/>
        </w:rPr>
        <w:t>并且删除此批注</w:t>
      </w:r>
    </w:p>
    <w:p w14:paraId="7036CAD8">
      <w:pPr>
        <w:pStyle w:val="5"/>
      </w:pPr>
    </w:p>
  </w:comment>
  <w:comment w:id="2" w:author="Qin" w:date="2025-07-01T14:59:43Z" w:initials="">
    <w:p w14:paraId="0D54F6A4">
      <w:pPr>
        <w:pStyle w:val="5"/>
        <w:rPr>
          <w:rFonts w:hint="eastAsia"/>
          <w:lang w:val="en-US" w:eastAsia="zh-CN"/>
        </w:rPr>
      </w:pPr>
      <w:r>
        <w:rPr>
          <w:rFonts w:hint="eastAsia"/>
          <w:lang w:val="en-US" w:eastAsia="zh-CN"/>
        </w:rPr>
        <w:t>通识选修10学分+思政1学分+体育2学分+英语2学分+信息课程3学分</w:t>
      </w:r>
    </w:p>
    <w:p w14:paraId="35317D89">
      <w:pPr>
        <w:pStyle w:val="5"/>
        <w:rPr>
          <w:rFonts w:hint="default"/>
          <w:lang w:val="en-US" w:eastAsia="zh-CN"/>
        </w:rPr>
      </w:pPr>
      <w:r>
        <w:rPr>
          <w:rFonts w:hint="eastAsia"/>
          <w:lang w:val="en-US" w:eastAsia="zh-CN"/>
        </w:rPr>
        <w:t>此注释为说明通识选修课统计规则，请各专业设置培养方案时，删除此批注</w:t>
      </w:r>
    </w:p>
  </w:comment>
  <w:comment w:id="3" w:author="Qin" w:date="2025-07-01T20:42:15Z" w:initials="">
    <w:p w14:paraId="1F0FFF42">
      <w:pPr>
        <w:pStyle w:val="5"/>
        <w:rPr>
          <w:rFonts w:hint="eastAsia"/>
          <w:lang w:val="en-US" w:eastAsia="zh-CN"/>
        </w:rPr>
      </w:pPr>
      <w:r>
        <w:rPr>
          <w:rFonts w:hint="eastAsia"/>
          <w:lang w:val="en-US" w:eastAsia="zh-CN"/>
        </w:rPr>
        <w:t>须有电子签名</w:t>
      </w:r>
    </w:p>
    <w:p w14:paraId="3FE49BE5">
      <w:pPr>
        <w:pStyle w:val="5"/>
        <w:rPr>
          <w:rFonts w:hint="default"/>
          <w:lang w:val="en-US" w:eastAsia="zh-CN"/>
        </w:rPr>
      </w:pPr>
      <w:r>
        <w:rPr>
          <w:rFonts w:hint="eastAsia"/>
          <w:lang w:val="en-US" w:eastAsia="zh-CN"/>
        </w:rPr>
        <w:t>专业设置培养方案时，请删掉此批注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6BBCAC" w15:done="0"/>
  <w15:commentEx w15:paraId="7036CAD8" w15:done="0"/>
  <w15:commentEx w15:paraId="35317D89" w15:done="0"/>
  <w15:commentEx w15:paraId="3FE49B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5EBE5">
    <w:pPr>
      <w:pStyle w:val="6"/>
      <w:tabs>
        <w:tab w:val="left" w:pos="239"/>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n">
    <w15:presenceInfo w15:providerId="WPS Office" w15:userId="1756010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NGNlZDRiNDUxNzQxZTgyMWI5YzM5NDMwMWQ0YWUifQ=="/>
  </w:docVars>
  <w:rsids>
    <w:rsidRoot w:val="6E465A95"/>
    <w:rsid w:val="00610625"/>
    <w:rsid w:val="019B71F4"/>
    <w:rsid w:val="03305FFE"/>
    <w:rsid w:val="05216546"/>
    <w:rsid w:val="06B56534"/>
    <w:rsid w:val="08B54BB1"/>
    <w:rsid w:val="0B723374"/>
    <w:rsid w:val="0C4227F9"/>
    <w:rsid w:val="0CE20369"/>
    <w:rsid w:val="0DA04E19"/>
    <w:rsid w:val="0EBA46CB"/>
    <w:rsid w:val="0EED7507"/>
    <w:rsid w:val="0F772D10"/>
    <w:rsid w:val="104942F3"/>
    <w:rsid w:val="10F466DC"/>
    <w:rsid w:val="11E903EC"/>
    <w:rsid w:val="137311EF"/>
    <w:rsid w:val="16706054"/>
    <w:rsid w:val="16761E05"/>
    <w:rsid w:val="1877314A"/>
    <w:rsid w:val="18B54D9E"/>
    <w:rsid w:val="19046C82"/>
    <w:rsid w:val="1A57289D"/>
    <w:rsid w:val="1A870E35"/>
    <w:rsid w:val="1AA248C6"/>
    <w:rsid w:val="1C9E4AD6"/>
    <w:rsid w:val="1E566E09"/>
    <w:rsid w:val="1E6900E2"/>
    <w:rsid w:val="1F07606D"/>
    <w:rsid w:val="20C341F2"/>
    <w:rsid w:val="20D132E3"/>
    <w:rsid w:val="212339B6"/>
    <w:rsid w:val="21F7025F"/>
    <w:rsid w:val="22C100B3"/>
    <w:rsid w:val="23376DEB"/>
    <w:rsid w:val="246B0F38"/>
    <w:rsid w:val="24F5112A"/>
    <w:rsid w:val="28221DB2"/>
    <w:rsid w:val="28AF1A40"/>
    <w:rsid w:val="2A5F40BB"/>
    <w:rsid w:val="2B9F3B9D"/>
    <w:rsid w:val="2BDA4BD6"/>
    <w:rsid w:val="2C106849"/>
    <w:rsid w:val="2C12005C"/>
    <w:rsid w:val="2DCF003E"/>
    <w:rsid w:val="2DF26F45"/>
    <w:rsid w:val="2E9574DA"/>
    <w:rsid w:val="306863FA"/>
    <w:rsid w:val="308D7093"/>
    <w:rsid w:val="30D00355"/>
    <w:rsid w:val="31421AF1"/>
    <w:rsid w:val="314A1D82"/>
    <w:rsid w:val="325F111E"/>
    <w:rsid w:val="326E7E26"/>
    <w:rsid w:val="32E80753"/>
    <w:rsid w:val="3330157F"/>
    <w:rsid w:val="333077D1"/>
    <w:rsid w:val="34BE4140"/>
    <w:rsid w:val="34DF500B"/>
    <w:rsid w:val="354E2190"/>
    <w:rsid w:val="35D541B3"/>
    <w:rsid w:val="36533CC4"/>
    <w:rsid w:val="36CA7816"/>
    <w:rsid w:val="38996B9A"/>
    <w:rsid w:val="3A41067F"/>
    <w:rsid w:val="3ACC4283"/>
    <w:rsid w:val="3C673F2A"/>
    <w:rsid w:val="3D472B15"/>
    <w:rsid w:val="40F00D7D"/>
    <w:rsid w:val="40FC63F3"/>
    <w:rsid w:val="413A38D4"/>
    <w:rsid w:val="44F3488A"/>
    <w:rsid w:val="45965BB9"/>
    <w:rsid w:val="45B55914"/>
    <w:rsid w:val="45EB3705"/>
    <w:rsid w:val="47134FF8"/>
    <w:rsid w:val="47BE633D"/>
    <w:rsid w:val="48116EDB"/>
    <w:rsid w:val="4B2C4F40"/>
    <w:rsid w:val="4B8267D2"/>
    <w:rsid w:val="4B8F59ED"/>
    <w:rsid w:val="4E6E0DEE"/>
    <w:rsid w:val="4E7312C8"/>
    <w:rsid w:val="4EDA3305"/>
    <w:rsid w:val="508814BC"/>
    <w:rsid w:val="50FA6E95"/>
    <w:rsid w:val="51E447B1"/>
    <w:rsid w:val="520D1688"/>
    <w:rsid w:val="5309699E"/>
    <w:rsid w:val="55063453"/>
    <w:rsid w:val="55A45A27"/>
    <w:rsid w:val="55D0590B"/>
    <w:rsid w:val="5682314E"/>
    <w:rsid w:val="57385095"/>
    <w:rsid w:val="5763068E"/>
    <w:rsid w:val="592D28E9"/>
    <w:rsid w:val="5CB3474E"/>
    <w:rsid w:val="5EB26BFE"/>
    <w:rsid w:val="5F0C439F"/>
    <w:rsid w:val="5F8852BC"/>
    <w:rsid w:val="5FFF5CB2"/>
    <w:rsid w:val="6054690E"/>
    <w:rsid w:val="61F45CEA"/>
    <w:rsid w:val="63BD210C"/>
    <w:rsid w:val="64030466"/>
    <w:rsid w:val="64694A07"/>
    <w:rsid w:val="65946107"/>
    <w:rsid w:val="664178E3"/>
    <w:rsid w:val="67694CDA"/>
    <w:rsid w:val="67B83CE7"/>
    <w:rsid w:val="68B40142"/>
    <w:rsid w:val="69160E69"/>
    <w:rsid w:val="6ADE7537"/>
    <w:rsid w:val="6B642CA1"/>
    <w:rsid w:val="6B6D0959"/>
    <w:rsid w:val="6D5F4DF9"/>
    <w:rsid w:val="6D9B1E8A"/>
    <w:rsid w:val="6E465A95"/>
    <w:rsid w:val="6F8F6484"/>
    <w:rsid w:val="71EA64F7"/>
    <w:rsid w:val="72264FDB"/>
    <w:rsid w:val="7416564C"/>
    <w:rsid w:val="74E17AD3"/>
    <w:rsid w:val="77277B70"/>
    <w:rsid w:val="777A5920"/>
    <w:rsid w:val="77A318EC"/>
    <w:rsid w:val="7A4D3D91"/>
    <w:rsid w:val="7A5F6ACA"/>
    <w:rsid w:val="7AF206A2"/>
    <w:rsid w:val="7B3F76FF"/>
    <w:rsid w:val="7BC14128"/>
    <w:rsid w:val="7C9308B8"/>
    <w:rsid w:val="7CC45C25"/>
    <w:rsid w:val="7D433B62"/>
    <w:rsid w:val="7D584F27"/>
    <w:rsid w:val="7E48506D"/>
    <w:rsid w:val="7E926838"/>
    <w:rsid w:val="7ECA3C03"/>
    <w:rsid w:val="7F7F2C3F"/>
    <w:rsid w:val="7FD879C8"/>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6"/>
      <w:sz w:val="21"/>
      <w:szCs w:val="24"/>
      <w:lang w:val="en-US" w:eastAsia="zh-CN" w:bidi="ar-SA"/>
    </w:rPr>
  </w:style>
  <w:style w:type="paragraph" w:styleId="2">
    <w:name w:val="heading 1"/>
    <w:basedOn w:val="1"/>
    <w:next w:val="1"/>
    <w:qFormat/>
    <w:uiPriority w:val="0"/>
    <w:pPr>
      <w:keepNext/>
      <w:pageBreakBefore/>
      <w:autoSpaceDE/>
      <w:autoSpaceDN w:val="0"/>
      <w:adjustRightInd w:val="0"/>
      <w:ind w:left="0"/>
      <w:jc w:val="center"/>
      <w:textAlignment w:val="center"/>
      <w:outlineLvl w:val="0"/>
    </w:pPr>
    <w:rPr>
      <w:rFonts w:ascii="Microsoft JhengHei" w:hAnsi="Microsoft JhengHei" w:eastAsia="方正小标宋_GBK" w:cs="Microsoft JhengHei"/>
      <w:bCs/>
      <w:kern w:val="0"/>
      <w:sz w:val="44"/>
      <w:lang w:eastAsia="en-US"/>
    </w:rPr>
  </w:style>
  <w:style w:type="paragraph" w:styleId="3">
    <w:name w:val="heading 2"/>
    <w:basedOn w:val="1"/>
    <w:semiHidden/>
    <w:unhideWhenUsed/>
    <w:qFormat/>
    <w:uiPriority w:val="0"/>
    <w:pPr>
      <w:keepNext/>
      <w:keepLines/>
      <w:spacing w:before="140" w:beforeLines="0" w:beforeAutospacing="0" w:after="140" w:afterLines="0" w:afterAutospacing="0" w:line="413" w:lineRule="auto"/>
      <w:outlineLvl w:val="1"/>
    </w:pPr>
    <w:rPr>
      <w:rFonts w:ascii="Arial" w:hAnsi="Arial" w:eastAsia="宋体" w:cs="Times New Roman"/>
      <w:b/>
      <w:sz w:val="24"/>
    </w:rPr>
  </w:style>
  <w:style w:type="paragraph" w:styleId="4">
    <w:name w:val="heading 3"/>
    <w:basedOn w:val="1"/>
    <w:next w:val="1"/>
    <w:semiHidden/>
    <w:unhideWhenUsed/>
    <w:qFormat/>
    <w:uiPriority w:val="0"/>
    <w:pPr>
      <w:keepNext/>
      <w:keepLines/>
      <w:widowControl/>
      <w:adjustRightInd w:val="0"/>
      <w:snapToGrid/>
      <w:spacing w:after="200" w:afterLines="200" w:line="240" w:lineRule="auto"/>
      <w:ind w:firstLine="0" w:firstLineChars="0"/>
      <w:jc w:val="center"/>
      <w:textAlignment w:val="center"/>
      <w:outlineLvl w:val="2"/>
    </w:pPr>
    <w:rPr>
      <w:rFonts w:ascii="Times New Roman" w:hAnsi="Times New Roman" w:eastAsia="宋体"/>
      <w:b/>
      <w:kern w:val="0"/>
      <w:sz w:val="24"/>
      <w:szCs w:val="21"/>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11"/>
    <w:qFormat/>
    <w:uiPriority w:val="0"/>
    <w:pPr>
      <w:jc w:val="left"/>
    </w:pPr>
  </w:style>
  <w:style w:type="paragraph" w:styleId="6">
    <w:name w:val="footer"/>
    <w:basedOn w:val="1"/>
    <w:qFormat/>
    <w:uiPriority w:val="0"/>
    <w:pPr>
      <w:tabs>
        <w:tab w:val="center" w:pos="4153"/>
        <w:tab w:val="right" w:pos="8306"/>
      </w:tabs>
      <w:autoSpaceDE w:val="0"/>
      <w:autoSpaceDN w:val="0"/>
      <w:snapToGrid w:val="0"/>
      <w:jc w:val="left"/>
    </w:pPr>
    <w:rPr>
      <w:rFonts w:ascii="Times New Roman" w:hAnsi="Times New Roman" w:eastAsia="Times New Roman"/>
      <w:kern w:val="0"/>
      <w:sz w:val="18"/>
      <w:szCs w:val="18"/>
      <w:lang w:eastAsia="en-U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1">
    <w:name w:val="批注文字 字符"/>
    <w:basedOn w:val="9"/>
    <w:link w:val="5"/>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1852</Words>
  <Characters>2732</Characters>
  <Lines>0</Lines>
  <Paragraphs>0</Paragraphs>
  <TotalTime>13</TotalTime>
  <ScaleCrop>false</ScaleCrop>
  <LinksUpToDate>false</LinksUpToDate>
  <CharactersWithSpaces>2840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2025-06-11T08:44:00Z</dcterms:created>
  <dc:creator>Qin</dc:creator>
  <cp:lastModifiedBy>Qin</cp:lastModifiedBy>
  <dcterms:modified xsi:type="dcterms:W3CDTF">2025-07-01T12:42:37Z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9713BE7A453D4E12894C3D6BAC53F94E_11</vt:lpwstr>
  </property>
  <property fmtid="{D5CDD505-2E9C-101B-9397-08002B2CF9AE}" pid="4" name="KSOTemplateDocerSaveRecord">
    <vt:lpwstr>eyJoZGlkIjoiYzY1MDZkNmQ0ZmU1MTE1NmZjYzQwMmNhNjI1OTZiMmQiLCJ1c2VySWQiOiIzNTQxNjQ1MTcifQ==</vt:lpwstr>
  </property>
</Properties>
</file>