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B026">
      <w:pPr>
        <w:spacing w:after="156" w:afterLines="50" w:line="440" w:lineRule="exact"/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微软雅黑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37F05B93">
      <w:pPr>
        <w:wordWrap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教指委</w:t>
      </w:r>
      <w:r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人选推荐汇总表</w:t>
      </w:r>
    </w:p>
    <w:p w14:paraId="1AF5F1F8">
      <w:pPr>
        <w:wordWrap w:val="0"/>
        <w:spacing w:line="440" w:lineRule="exact"/>
        <w:rPr>
          <w:rFonts w:ascii="Times New Roman" w:hAnsi="Times New Roman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8506938">
      <w:pPr>
        <w:wordWrap w:val="0"/>
        <w:spacing w:line="440" w:lineRule="exact"/>
        <w:rPr>
          <w:rFonts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（公章）                    </w:t>
      </w:r>
      <w:r>
        <w:rPr>
          <w:rFonts w:hint="eastAsia" w:ascii="Times New Roman" w:hAnsi="Times New Roman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</w:t>
      </w:r>
    </w:p>
    <w:tbl>
      <w:tblPr>
        <w:tblStyle w:val="6"/>
        <w:tblW w:w="14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37"/>
        <w:gridCol w:w="715"/>
        <w:gridCol w:w="837"/>
        <w:gridCol w:w="700"/>
        <w:gridCol w:w="1172"/>
        <w:gridCol w:w="1682"/>
        <w:gridCol w:w="1255"/>
        <w:gridCol w:w="1373"/>
        <w:gridCol w:w="981"/>
        <w:gridCol w:w="2573"/>
        <w:gridCol w:w="745"/>
      </w:tblGrid>
      <w:tr w14:paraId="2A4A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64" w:type="dxa"/>
            <w:vAlign w:val="center"/>
          </w:tcPr>
          <w:p w14:paraId="6FE177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7" w:type="dxa"/>
            <w:vAlign w:val="center"/>
          </w:tcPr>
          <w:p w14:paraId="37A091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5" w:type="dxa"/>
            <w:vAlign w:val="center"/>
          </w:tcPr>
          <w:p w14:paraId="25F9BC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7" w:type="dxa"/>
            <w:vAlign w:val="center"/>
          </w:tcPr>
          <w:p w14:paraId="78CFC91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6638BB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00" w:type="dxa"/>
            <w:vAlign w:val="center"/>
          </w:tcPr>
          <w:p w14:paraId="43F4DE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72" w:type="dxa"/>
            <w:vAlign w:val="center"/>
          </w:tcPr>
          <w:p w14:paraId="23F588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最高学历、最后学位</w:t>
            </w:r>
          </w:p>
        </w:tc>
        <w:tc>
          <w:tcPr>
            <w:tcW w:w="1682" w:type="dxa"/>
            <w:vAlign w:val="center"/>
          </w:tcPr>
          <w:p w14:paraId="1D6F7EA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95BBD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5" w:type="dxa"/>
            <w:vAlign w:val="center"/>
          </w:tcPr>
          <w:p w14:paraId="2F8BD8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230CE1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73" w:type="dxa"/>
            <w:vAlign w:val="center"/>
          </w:tcPr>
          <w:p w14:paraId="4031AF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4D3405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981" w:type="dxa"/>
            <w:vAlign w:val="center"/>
          </w:tcPr>
          <w:p w14:paraId="5FB3A3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 w14:paraId="099A6A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2573" w:type="dxa"/>
            <w:vAlign w:val="center"/>
          </w:tcPr>
          <w:p w14:paraId="03F878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拟推荐类别</w:t>
            </w:r>
          </w:p>
        </w:tc>
        <w:tc>
          <w:tcPr>
            <w:tcW w:w="745" w:type="dxa"/>
            <w:vAlign w:val="center"/>
          </w:tcPr>
          <w:p w14:paraId="6E32B4B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2FF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4" w:type="dxa"/>
          </w:tcPr>
          <w:p w14:paraId="0E9BCA20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7" w:type="dxa"/>
          </w:tcPr>
          <w:p w14:paraId="09A5E779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</w:tcPr>
          <w:p w14:paraId="3CADC920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7209A4FE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70B9257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</w:tcPr>
          <w:p w14:paraId="11FA0D5E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</w:tcPr>
          <w:p w14:paraId="40DF8911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</w:tcPr>
          <w:p w14:paraId="5A9A3AAC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</w:tcPr>
          <w:p w14:paraId="69C9CF18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</w:tcPr>
          <w:p w14:paraId="7E1ABA29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3" w:type="dxa"/>
          </w:tcPr>
          <w:p w14:paraId="6264AD0E">
            <w:pPr>
              <w:wordWrap w:val="0"/>
              <w:spacing w:line="200" w:lineRule="exact"/>
              <w:rPr>
                <w:rFonts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4B4FDD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1.高校体育</w:t>
            </w:r>
          </w:p>
          <w:p w14:paraId="51E43706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2.高校美育</w:t>
            </w:r>
          </w:p>
          <w:p w14:paraId="3B1FC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3.高校健康</w:t>
            </w:r>
          </w:p>
          <w:p w14:paraId="4CF46DDD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4.中小学体育与健康（体育）</w:t>
            </w:r>
          </w:p>
          <w:p w14:paraId="5827A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5.中小学体育与健康（健康）</w:t>
            </w:r>
          </w:p>
          <w:p w14:paraId="03F3E7E6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left="0" w:leftChars="0" w:firstLine="0" w:firstLine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6.中小学美育</w:t>
            </w:r>
          </w:p>
        </w:tc>
        <w:tc>
          <w:tcPr>
            <w:tcW w:w="745" w:type="dxa"/>
          </w:tcPr>
          <w:p w14:paraId="3F1425EA">
            <w:pPr>
              <w:wordWrap w:val="0"/>
              <w:spacing w:line="440" w:lineRule="exact"/>
              <w:jc w:val="center"/>
              <w:rPr>
                <w:rFonts w:ascii="Times New Roman" w:hAnsi="Times New Roman" w:eastAsia="方正仿宋_GB2312" w:cs="方正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2571FA">
      <w:pPr>
        <w:spacing w:after="156" w:afterLines="50" w:line="440" w:lineRule="exac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报送联系人：              联系电话：</w:t>
      </w:r>
    </w:p>
    <w:p w14:paraId="069254C0">
      <w:pPr>
        <w:spacing w:line="320" w:lineRule="exact"/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1.此表由各地各高校填写并加盖公章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36C9F476">
      <w:pPr>
        <w:spacing w:line="320" w:lineRule="exact"/>
        <w:ind w:firstLine="396" w:firstLineChars="200"/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2.推荐要求：体育类需在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备注栏注明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公共体育、运动技术或体育理论；美育类需在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备注中注明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22"/>
          <w:szCs w:val="22"/>
          <w14:textFill>
            <w14:solidFill>
              <w14:schemeClr w14:val="tx1"/>
            </w14:solidFill>
          </w14:textFill>
        </w:rPr>
        <w:t>音乐、美术、舞蹈、戏剧（含戏曲）、影视（含数字媒体艺术）。</w:t>
      </w:r>
    </w:p>
    <w:p w14:paraId="7CB41ADF">
      <w:pPr>
        <w:spacing w:line="320" w:lineRule="exact"/>
        <w:ind w:firstLine="640" w:firstLineChars="200"/>
        <w:rPr>
          <w:rFonts w:ascii="Times New Roman" w:hAnsi="Times New Roman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6E30B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508E3A-31D1-457A-AD81-D62B5CC920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4E9CFE7-C5A2-4D20-BFB1-2DA1ABC71B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FC5E23-1CC5-4AEA-9D33-91978AD023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055539"/>
      <w:docPartObj>
        <w:docPartGallery w:val="autotext"/>
      </w:docPartObj>
    </w:sdtPr>
    <w:sdtEndPr>
      <w:rPr>
        <w:rFonts w:ascii="宋体" w:hAnsi="宋体" w:eastAsia="宋体"/>
        <w:sz w:val="28"/>
        <w:szCs w:val="44"/>
      </w:rPr>
    </w:sdtEndPr>
    <w:sdtContent>
      <w:p w14:paraId="5002134C">
        <w:pPr>
          <w:pStyle w:val="3"/>
          <w:jc w:val="center"/>
          <w:rPr>
            <w:rFonts w:hint="eastAsia" w:ascii="宋体" w:hAnsi="宋体" w:eastAsia="宋体"/>
            <w:sz w:val="28"/>
            <w:szCs w:val="44"/>
          </w:rPr>
        </w:pPr>
        <w:r>
          <w:rPr>
            <w:rFonts w:ascii="宋体" w:hAnsi="宋体" w:eastAsia="宋体"/>
            <w:sz w:val="28"/>
            <w:szCs w:val="44"/>
          </w:rPr>
          <w:fldChar w:fldCharType="begin"/>
        </w:r>
        <w:r>
          <w:rPr>
            <w:rFonts w:ascii="宋体" w:hAnsi="宋体" w:eastAsia="宋体"/>
            <w:sz w:val="28"/>
            <w:szCs w:val="44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44"/>
          </w:rPr>
          <w:fldChar w:fldCharType="separate"/>
        </w:r>
        <w:r>
          <w:rPr>
            <w:rFonts w:ascii="宋体" w:hAnsi="宋体" w:eastAsia="宋体"/>
            <w:sz w:val="28"/>
            <w:szCs w:val="44"/>
            <w:lang w:val="zh-CN"/>
          </w:rPr>
          <w:t>2</w:t>
        </w:r>
        <w:r>
          <w:rPr>
            <w:rFonts w:ascii="宋体" w:hAnsi="宋体" w:eastAsia="宋体"/>
            <w:sz w:val="28"/>
            <w:szCs w:val="44"/>
          </w:rPr>
          <w:fldChar w:fldCharType="end"/>
        </w:r>
      </w:p>
    </w:sdtContent>
  </w:sdt>
  <w:p w14:paraId="7AAB3A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F7E0"/>
    <w:rsid w:val="61636DAF"/>
    <w:rsid w:val="6EBFF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left="200" w:firstLine="420" w:firstLineChars="200"/>
    </w:pPr>
    <w:rPr>
      <w:rFonts w:ascii="Calibri" w:hAnsi="Calibri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632</Characters>
  <Lines>0</Lines>
  <Paragraphs>0</Paragraphs>
  <TotalTime>0</TotalTime>
  <ScaleCrop>false</ScaleCrop>
  <LinksUpToDate>false</LinksUpToDate>
  <CharactersWithSpaces>851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2026-05-19T16:25:00Z</dcterms:created>
  <dc:creator>user</dc:creator>
  <cp:lastModifiedBy>陈洁</cp:lastModifiedBy>
  <dcterms:modified xsi:type="dcterms:W3CDTF">2026-05-20T02:34:38Z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510488CAB0F7461483B8B15BFF2BEE3F_13</vt:lpwstr>
  </property>
  <property fmtid="{D5CDD505-2E9C-101B-9397-08002B2CF9AE}" pid="4" name="KSOTemplateDocerSaveRecord">
    <vt:lpwstr>eyJoZGlkIjoiZWZmYTFjYTFlZDViMTAxNDQ5ZTQ2Y2VkZTdmMDM0YTYiLCJ1c2VySWQiOiIzNDg4ODI1NzMifQ==</vt:lpwstr>
  </property>
</Properties>
</file>