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both"/>
        <w:rPr>
          <w:rFonts w:hint="eastAsia" w:ascii="宋体" w:hAnsi="宋体" w:eastAsia="微软雅黑" w:cs="宋体"/>
          <w:b w:val="0"/>
          <w:sz w:val="24"/>
          <w:szCs w:val="24"/>
          <w:lang w:val="en-US" w:eastAsia="zh-CN" w:bidi="zh-CN"/>
        </w:rPr>
      </w:pPr>
      <w:bookmarkStart w:id="0" w:name="_Toc14248"/>
      <w:r>
        <w:rPr>
          <w:rFonts w:hint="eastAsia" w:ascii="宋体" w:hAnsi="宋体" w:eastAsia="微软雅黑" w:cs="宋体"/>
          <w:b w:val="0"/>
          <w:sz w:val="24"/>
          <w:szCs w:val="24"/>
          <w:lang w:val="en-US" w:eastAsia="zh-CN" w:bidi="zh-CN"/>
        </w:rPr>
        <w:t>附件3：</w:t>
      </w:r>
    </w:p>
    <w:p>
      <w:pPr>
        <w:pStyle w:val="3"/>
        <w:bidi w:val="0"/>
        <w:ind w:left="0" w:leftChars="0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第二十一届校级青年教师讲课比赛决赛</w:t>
      </w:r>
    </w:p>
    <w:p>
      <w:pPr>
        <w:pStyle w:val="3"/>
        <w:bidi w:val="0"/>
        <w:ind w:left="0" w:leftChars="0" w:firstLine="0" w:firstLineChars="0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超星平台</w:t>
      </w:r>
      <w:r>
        <w:rPr>
          <w:rFonts w:hint="eastAsia"/>
          <w:sz w:val="44"/>
          <w:szCs w:val="44"/>
        </w:rPr>
        <w:t>操作手册</w:t>
      </w:r>
      <w:r>
        <w:rPr>
          <w:rFonts w:hint="eastAsia" w:ascii="仿宋" w:hAnsi="仿宋" w:eastAsia="仿宋"/>
          <w:sz w:val="44"/>
          <w:szCs w:val="44"/>
          <w:lang w:eastAsia="zh-CN"/>
        </w:rPr>
        <w:t>（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管理人员版</w:t>
      </w:r>
      <w:r>
        <w:rPr>
          <w:rFonts w:hint="eastAsia" w:ascii="仿宋" w:hAnsi="仿宋" w:eastAsia="仿宋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340" w:lineRule="exact"/>
        <w:textAlignment w:val="auto"/>
        <w:rPr>
          <w:rFonts w:hint="default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1、</w:t>
      </w:r>
      <w:bookmarkEnd w:id="0"/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首先打开电脑浏览器，复制表单地址如下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https://office.chaoxing.com/front/web/apps/forms/fore/apply?id=907907&amp;formAppId=&amp;enc=4cd8510c8e25ef56da03075377cc742c&amp;appId=c2ba0d085b3146a2b7b943a0634e522e&amp;appKey=17HuS2wyI21rG0o0&amp;fidEnc=899133521594fb50&amp;uid=21024881&amp;mappId=8740946&amp;formid=907907&amp;roleid=217&amp;rolename=%E8%B6%85%E7%BA%A7%E7%AE%A1%E7%90%86%E5%91%98&amp;topMenu=&amp;mappIdEnc=9832cdd40ffeab6981cd08b62b4ab553&amp;permissionGroupId=&amp;code=3IkfeYGy&amp;state=1829</w:t>
      </w:r>
    </w:p>
    <w:p>
      <w:pPr>
        <w:ind w:left="0" w:leftChars="0" w:firstLine="0" w:firstLineChars="0"/>
        <w:jc w:val="both"/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2、</w:t>
      </w: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将表单地址复制粘贴到浏览器，按回车键，进入登陆页面</w:t>
      </w:r>
    </w:p>
    <w:p>
      <w:pPr>
        <w:ind w:left="0" w:leftChars="0" w:firstLine="0" w:firstLineChars="0"/>
        <w:jc w:val="both"/>
        <w:rPr>
          <w:rFonts w:hint="default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3、</w:t>
      </w: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新用户点击注册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280" w:lineRule="exact"/>
        <w:textAlignment w:val="auto"/>
        <w:rPr>
          <w:b/>
          <w:bCs/>
          <w:color w:val="FF0000"/>
          <w:u w:val="none"/>
        </w:rPr>
      </w:pPr>
      <w:r>
        <w:rPr>
          <w:rFonts w:hint="eastAsia"/>
          <w:b/>
          <w:bCs/>
          <w:color w:val="FF0000"/>
          <w:u w:val="none"/>
          <w:lang w:val="en-US" w:eastAsia="zh-CN"/>
        </w:rPr>
        <w:t>之前有超星学习通账号的老师直接登录，账号跟超星学习通、超星泛雅平台账号一致</w:t>
      </w:r>
      <w:r>
        <w:rPr>
          <w:rFonts w:hint="eastAsia"/>
          <w:b/>
          <w:bCs/>
          <w:color w:val="FF0000"/>
          <w:u w:val="none"/>
          <w:lang w:val="en-US" w:eastAsia="zh-Hans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2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首次登录</w:t>
      </w:r>
      <w:r>
        <w:rPr>
          <w:rFonts w:hint="eastAsia"/>
          <w:lang w:val="en-US" w:eastAsia="zh-CN"/>
        </w:rPr>
        <w:t>的新用户</w:t>
      </w:r>
      <w:r>
        <w:rPr>
          <w:rFonts w:hint="eastAsia"/>
          <w:lang w:val="en-US" w:eastAsia="zh-Hans"/>
        </w:rPr>
        <w:t>，通过【新用户注册】手机号注册登录，根据提示设置密码，并绑定</w:t>
      </w:r>
      <w:r>
        <w:rPr>
          <w:rFonts w:hint="eastAsia"/>
          <w:b/>
          <w:bCs/>
          <w:color w:val="FF0000"/>
          <w:lang w:val="en-US" w:eastAsia="zh-Hans"/>
        </w:rPr>
        <w:t>单位UC码</w:t>
      </w:r>
      <w:r>
        <w:rPr>
          <w:rFonts w:hint="eastAsia"/>
          <w:b/>
          <w:bCs/>
          <w:color w:val="FF0000"/>
          <w:lang w:val="en-US" w:eastAsia="zh-CN"/>
        </w:rPr>
        <w:t>（1829）</w:t>
      </w:r>
      <w:r>
        <w:rPr>
          <w:rFonts w:hint="eastAsia"/>
          <w:b/>
          <w:bCs/>
          <w:color w:val="FF0000"/>
          <w:lang w:val="en-US" w:eastAsia="zh-Hans"/>
        </w:rPr>
        <w:t>及教工号</w:t>
      </w:r>
      <w:r>
        <w:rPr>
          <w:rFonts w:hint="eastAsia"/>
          <w:b/>
          <w:bCs/>
          <w:color w:val="FF0000"/>
          <w:lang w:val="en-US" w:eastAsia="zh-CN"/>
        </w:rPr>
        <w:t>。</w:t>
      </w:r>
    </w:p>
    <w:p>
      <w:pPr>
        <w:pStyle w:val="8"/>
        <w:tabs>
          <w:tab w:val="left" w:pos="840"/>
        </w:tabs>
        <w:spacing w:before="120" w:after="120" w:line="364" w:lineRule="auto"/>
        <w:ind w:left="0" w:leftChars="0" w:right="154" w:firstLine="0" w:firstLineChars="0"/>
        <w:jc w:val="center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302125" cy="3493770"/>
            <wp:effectExtent l="0" t="0" r="3175" b="11430"/>
            <wp:docPr id="2" name="图片 2" descr="168802558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8025589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4、完善信息，输入自己的工号，点击下一步即可。</w:t>
      </w:r>
    </w:p>
    <w:p>
      <w:pPr>
        <w:ind w:left="0" w:leftChars="0" w:firstLine="0" w:firstLineChars="0"/>
        <w:jc w:val="both"/>
      </w:pPr>
      <w:r>
        <w:drawing>
          <wp:inline distT="0" distB="0" distL="114300" distR="114300">
            <wp:extent cx="5526405" cy="2772410"/>
            <wp:effectExtent l="9525" t="9525" r="2667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7724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25406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ascii="宋体" w:hAnsi="宋体" w:eastAsia="微软雅黑" w:cs="宋体"/>
          <w:b/>
          <w:bCs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z w:val="28"/>
          <w:szCs w:val="28"/>
          <w:lang w:val="en-US" w:eastAsia="zh-CN" w:bidi="zh-CN"/>
        </w:rPr>
        <w:t>5</w:t>
      </w:r>
      <w:r>
        <w:rPr>
          <w:rFonts w:hint="eastAsia" w:ascii="宋体" w:hAnsi="宋体" w:eastAsia="微软雅黑" w:cs="宋体"/>
          <w:b/>
          <w:bCs/>
          <w:sz w:val="28"/>
          <w:szCs w:val="28"/>
          <w:lang w:val="en-US" w:eastAsia="zh-CN" w:bidi="zh-CN"/>
        </w:rPr>
        <w:t>、</w:t>
      </w:r>
      <w:r>
        <w:rPr>
          <w:rFonts w:hint="eastAsia" w:cs="宋体"/>
          <w:b/>
          <w:bCs/>
          <w:sz w:val="28"/>
          <w:szCs w:val="28"/>
          <w:lang w:val="en-US" w:eastAsia="zh-CN" w:bidi="zh-CN"/>
        </w:rPr>
        <w:t>进入页面，根据页面模块进行材料提交</w:t>
      </w:r>
    </w:p>
    <w:p>
      <w:pPr>
        <w:ind w:left="0" w:leftChars="0" w:firstLine="0" w:firstLineChars="0"/>
        <w:jc w:val="both"/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4977130" cy="4735830"/>
            <wp:effectExtent l="0" t="0" r="13970" b="7620"/>
            <wp:docPr id="4" name="图片 4" descr="169036073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03607328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mIxZDhkOGIxMWY4OTIyMTNhZjQwZWQwZGM0OTYifQ=="/>
  </w:docVars>
  <w:rsids>
    <w:rsidRoot w:val="2AA63E50"/>
    <w:rsid w:val="04BE2586"/>
    <w:rsid w:val="06CC6306"/>
    <w:rsid w:val="06CE5447"/>
    <w:rsid w:val="09912688"/>
    <w:rsid w:val="102C4C82"/>
    <w:rsid w:val="17923C5D"/>
    <w:rsid w:val="19603BCD"/>
    <w:rsid w:val="1E9F385E"/>
    <w:rsid w:val="291C6E29"/>
    <w:rsid w:val="2AA63E50"/>
    <w:rsid w:val="3E3816FC"/>
    <w:rsid w:val="47F53320"/>
    <w:rsid w:val="49184366"/>
    <w:rsid w:val="546530CB"/>
    <w:rsid w:val="550D3076"/>
    <w:rsid w:val="65E83486"/>
    <w:rsid w:val="6A3C7351"/>
    <w:rsid w:val="711E3082"/>
    <w:rsid w:val="71D15700"/>
    <w:rsid w:val="72C7454F"/>
    <w:rsid w:val="74FA5CC4"/>
    <w:rsid w:val="766F7295"/>
    <w:rsid w:val="78D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50" w:beforeLines="50" w:after="50" w:afterLines="50" w:line="360" w:lineRule="auto"/>
      <w:ind w:firstLine="643" w:firstLineChars="200"/>
    </w:pPr>
    <w:rPr>
      <w:rFonts w:ascii="宋体" w:hAnsi="宋体" w:eastAsia="微软雅黑" w:cs="宋体"/>
      <w:sz w:val="21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69"/>
      <w:ind w:firstLine="0" w:firstLineChars="0"/>
      <w:outlineLvl w:val="1"/>
    </w:pPr>
    <w:rPr>
      <w:rFonts w:ascii="黑体" w:hAnsi="黑体" w:eastAsia="黑体" w:cs="黑体"/>
      <w:b/>
      <w:bCs/>
      <w:sz w:val="28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Cs w:val="21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1"/>
    <w:pPr>
      <w:spacing w:before="56"/>
      <w:ind w:left="643" w:hanging="52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642</Characters>
  <Lines>0</Lines>
  <Paragraphs>0</Paragraphs>
  <TotalTime>7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2023-06-29T07:56:00Z</dcterms:created>
  <dc:creator>qll</dc:creator>
  <cp:lastModifiedBy>于小雪</cp:lastModifiedBy>
  <dcterms:modified xsi:type="dcterms:W3CDTF">2023-07-26T08:53:13Z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E3AA9F7B66C340829C72C30131218C79_11</vt:lpwstr>
  </property>
</Properties>
</file>